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DA537AB" w:rsidR="00EA4EE4" w:rsidRPr="005F5E03" w:rsidRDefault="00AE2B7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versterkte tomaat als vitaminebom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613CDE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811B9A4" w:rsidR="007616D3" w:rsidRPr="006E0EA3" w:rsidRDefault="00176DCC"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B204C12" w:rsidR="00026892" w:rsidRPr="00C2551D" w:rsidRDefault="00A96499"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4CCA08D"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w:t>
            </w:r>
            <w:r w:rsidR="00AE2B7F">
              <w:rPr>
                <w:rFonts w:ascii="Arial" w:eastAsia="Calibri" w:hAnsi="Arial" w:cs="Arial"/>
                <w:sz w:val="20"/>
                <w:szCs w:val="20"/>
              </w:rPr>
              <w:t>1</w:t>
            </w:r>
          </w:p>
        </w:tc>
      </w:tr>
      <w:tr w:rsidR="00C2551D" w:rsidRPr="007933A0"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B4EAFED" w:rsidR="00C2551D" w:rsidRPr="007933A0" w:rsidRDefault="00034F05"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v</w:t>
            </w:r>
            <w:r w:rsidR="007933A0" w:rsidRPr="007933A0">
              <w:rPr>
                <w:rFonts w:ascii="Arial" w:eastAsia="Calibri" w:hAnsi="Arial" w:cs="Arial"/>
                <w:sz w:val="20"/>
                <w:szCs w:val="20"/>
                <w:lang w:val="en-US"/>
              </w:rPr>
              <w:t>itamine</w:t>
            </w:r>
            <w:proofErr w:type="spellEnd"/>
            <w:r w:rsidR="007933A0" w:rsidRPr="007933A0">
              <w:rPr>
                <w:rFonts w:ascii="Arial" w:eastAsia="Calibri" w:hAnsi="Arial" w:cs="Arial"/>
                <w:sz w:val="20"/>
                <w:szCs w:val="20"/>
                <w:lang w:val="en-US"/>
              </w:rPr>
              <w:t xml:space="preserve"> D, </w:t>
            </w:r>
            <w:proofErr w:type="spellStart"/>
            <w:r w:rsidR="007933A0" w:rsidRPr="007933A0">
              <w:rPr>
                <w:rFonts w:ascii="Arial" w:eastAsia="Calibri" w:hAnsi="Arial" w:cs="Arial"/>
                <w:sz w:val="20"/>
                <w:szCs w:val="20"/>
                <w:lang w:val="en-US"/>
              </w:rPr>
              <w:t>provitamine</w:t>
            </w:r>
            <w:proofErr w:type="spellEnd"/>
            <w:r w:rsidR="007933A0" w:rsidRPr="007933A0">
              <w:rPr>
                <w:rFonts w:ascii="Arial" w:eastAsia="Calibri" w:hAnsi="Arial" w:cs="Arial"/>
                <w:sz w:val="20"/>
                <w:szCs w:val="20"/>
                <w:lang w:val="en-US"/>
              </w:rPr>
              <w:t xml:space="preserve"> D, </w:t>
            </w:r>
            <w:proofErr w:type="spellStart"/>
            <w:r w:rsidR="007933A0" w:rsidRPr="007933A0">
              <w:rPr>
                <w:rFonts w:ascii="Arial" w:eastAsia="Calibri" w:hAnsi="Arial" w:cs="Arial"/>
                <w:sz w:val="20"/>
                <w:szCs w:val="20"/>
                <w:lang w:val="en-US"/>
              </w:rPr>
              <w:t>p</w:t>
            </w:r>
            <w:r w:rsidR="007933A0">
              <w:rPr>
                <w:rFonts w:ascii="Arial" w:eastAsia="Calibri" w:hAnsi="Arial" w:cs="Arial"/>
                <w:sz w:val="20"/>
                <w:szCs w:val="20"/>
                <w:lang w:val="en-US"/>
              </w:rPr>
              <w:t>revitamine</w:t>
            </w:r>
            <w:proofErr w:type="spellEnd"/>
            <w:r w:rsidR="007933A0">
              <w:rPr>
                <w:rFonts w:ascii="Arial" w:eastAsia="Calibri" w:hAnsi="Arial" w:cs="Arial"/>
                <w:sz w:val="20"/>
                <w:szCs w:val="20"/>
                <w:lang w:val="en-US"/>
              </w:rPr>
              <w:t xml:space="preserve"> D, </w:t>
            </w:r>
            <w:proofErr w:type="spellStart"/>
            <w:r w:rsidR="007933A0">
              <w:rPr>
                <w:rFonts w:ascii="Arial" w:eastAsia="Calibri" w:hAnsi="Arial" w:cs="Arial"/>
                <w:sz w:val="20"/>
                <w:szCs w:val="20"/>
                <w:lang w:val="en-US"/>
              </w:rPr>
              <w:t>planten</w:t>
            </w:r>
            <w:proofErr w:type="spellEnd"/>
            <w:r w:rsidR="007933A0">
              <w:rPr>
                <w:rFonts w:ascii="Arial" w:eastAsia="Calibri" w:hAnsi="Arial" w:cs="Arial"/>
                <w:sz w:val="20"/>
                <w:szCs w:val="20"/>
                <w:lang w:val="en-US"/>
              </w:rPr>
              <w:t xml:space="preserve">, gen, </w:t>
            </w:r>
            <w:proofErr w:type="spellStart"/>
            <w:r w:rsidR="007933A0">
              <w:rPr>
                <w:rFonts w:ascii="Arial" w:eastAsia="Calibri" w:hAnsi="Arial" w:cs="Arial"/>
                <w:sz w:val="20"/>
                <w:szCs w:val="20"/>
                <w:lang w:val="en-US"/>
              </w:rPr>
              <w:t>biochemie</w:t>
            </w:r>
            <w:proofErr w:type="spellEnd"/>
            <w:r w:rsidR="007933A0">
              <w:rPr>
                <w:rFonts w:ascii="Arial" w:eastAsia="Calibri" w:hAnsi="Arial" w:cs="Arial"/>
                <w:sz w:val="20"/>
                <w:szCs w:val="20"/>
                <w:lang w:val="en-US"/>
              </w:rPr>
              <w:t>, stereo-</w:t>
            </w:r>
            <w:proofErr w:type="spellStart"/>
            <w:r w:rsidR="007933A0">
              <w:rPr>
                <w:rFonts w:ascii="Arial" w:eastAsia="Calibri" w:hAnsi="Arial" w:cs="Arial"/>
                <w:sz w:val="20"/>
                <w:szCs w:val="20"/>
                <w:lang w:val="en-US"/>
              </w:rPr>
              <w:t>isomerie</w:t>
            </w:r>
            <w:proofErr w:type="spellEnd"/>
            <w:r w:rsidR="007933A0">
              <w:rPr>
                <w:rFonts w:ascii="Arial" w:eastAsia="Calibri" w:hAnsi="Arial" w:cs="Arial"/>
                <w:sz w:val="20"/>
                <w:szCs w:val="20"/>
                <w:lang w:val="en-US"/>
              </w:rPr>
              <w:t xml:space="preserve">, </w:t>
            </w:r>
            <w:proofErr w:type="spellStart"/>
            <w:r w:rsidR="007933A0">
              <w:rPr>
                <w:rFonts w:ascii="Arial" w:eastAsia="Calibri" w:hAnsi="Arial" w:cs="Arial"/>
                <w:sz w:val="20"/>
                <w:szCs w:val="20"/>
                <w:lang w:val="en-US"/>
              </w:rPr>
              <w:t>asymmetrisch</w:t>
            </w:r>
            <w:proofErr w:type="spellEnd"/>
            <w:r w:rsidR="007933A0">
              <w:rPr>
                <w:rFonts w:ascii="Arial" w:eastAsia="Calibri" w:hAnsi="Arial" w:cs="Arial"/>
                <w:sz w:val="20"/>
                <w:szCs w:val="20"/>
                <w:lang w:val="en-US"/>
              </w:rPr>
              <w:t xml:space="preserve"> centrum, </w:t>
            </w:r>
            <w:r w:rsidR="007933A0" w:rsidRPr="00034F05">
              <w:rPr>
                <w:rFonts w:ascii="Arial" w:eastAsia="Calibri" w:hAnsi="Arial" w:cs="Arial"/>
                <w:i/>
                <w:iCs/>
                <w:sz w:val="20"/>
                <w:szCs w:val="20"/>
                <w:lang w:val="en-US"/>
              </w:rPr>
              <w:t>cis</w:t>
            </w:r>
            <w:r>
              <w:rPr>
                <w:rFonts w:ascii="Arial" w:eastAsia="Calibri" w:hAnsi="Arial" w:cs="Arial"/>
                <w:i/>
                <w:iCs/>
                <w:sz w:val="20"/>
                <w:szCs w:val="20"/>
                <w:lang w:val="en-US"/>
              </w:rPr>
              <w:t>-</w:t>
            </w:r>
            <w:r w:rsidR="007933A0" w:rsidRPr="00034F05">
              <w:rPr>
                <w:rFonts w:ascii="Arial" w:eastAsia="Calibri" w:hAnsi="Arial" w:cs="Arial"/>
                <w:i/>
                <w:iCs/>
                <w:sz w:val="20"/>
                <w:szCs w:val="20"/>
                <w:lang w:val="en-US"/>
              </w:rPr>
              <w:t>trans</w:t>
            </w:r>
            <w:r w:rsidR="007933A0">
              <w:rPr>
                <w:rFonts w:ascii="Arial" w:eastAsia="Calibri" w:hAnsi="Arial" w:cs="Arial"/>
                <w:sz w:val="20"/>
                <w:szCs w:val="20"/>
                <w:lang w:val="en-US"/>
              </w:rPr>
              <w:t xml:space="preserve">, </w:t>
            </w:r>
            <w:proofErr w:type="spellStart"/>
            <w:r w:rsidR="007933A0">
              <w:rPr>
                <w:rFonts w:ascii="Arial" w:eastAsia="Calibri" w:hAnsi="Arial" w:cs="Arial"/>
                <w:sz w:val="20"/>
                <w:szCs w:val="20"/>
                <w:lang w:val="en-US"/>
              </w:rPr>
              <w:t>isomerie</w:t>
            </w:r>
            <w:proofErr w:type="spellEnd"/>
            <w:r w:rsidR="007933A0">
              <w:rPr>
                <w:rFonts w:ascii="Arial" w:eastAsia="Calibri" w:hAnsi="Arial" w:cs="Arial"/>
                <w:sz w:val="20"/>
                <w:szCs w:val="20"/>
                <w:lang w:val="en-US"/>
              </w:rPr>
              <w:t xml:space="preserve">, </w:t>
            </w:r>
            <w:proofErr w:type="spellStart"/>
            <w:r w:rsidR="007933A0">
              <w:rPr>
                <w:rFonts w:ascii="Arial" w:eastAsia="Calibri" w:hAnsi="Arial" w:cs="Arial"/>
                <w:sz w:val="20"/>
                <w:szCs w:val="20"/>
                <w:lang w:val="en-US"/>
              </w:rPr>
              <w:t>structuurformules</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FCACF8C" w:rsidR="008E6808" w:rsidRPr="00733C13" w:rsidRDefault="00034F05" w:rsidP="00452556">
            <w:pPr>
              <w:spacing w:after="0" w:line="360" w:lineRule="auto"/>
              <w:rPr>
                <w:rFonts w:ascii="Arial" w:eastAsia="Calibri" w:hAnsi="Arial" w:cs="Arial"/>
                <w:sz w:val="20"/>
                <w:szCs w:val="20"/>
              </w:rPr>
            </w:pPr>
            <w:r>
              <w:rPr>
                <w:rFonts w:ascii="Arial" w:eastAsia="Calibri" w:hAnsi="Arial" w:cs="Arial"/>
                <w:sz w:val="20"/>
                <w:szCs w:val="20"/>
              </w:rPr>
              <w:t>b</w:t>
            </w:r>
            <w:r w:rsidR="007933A0">
              <w:rPr>
                <w:rFonts w:ascii="Arial" w:eastAsia="Calibri" w:hAnsi="Arial" w:cs="Arial"/>
                <w:sz w:val="20"/>
                <w:szCs w:val="20"/>
              </w:rPr>
              <w:t>iochemie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E60AB0B" w:rsidR="00720AF6" w:rsidRPr="00C2551D" w:rsidRDefault="00034F0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1FD86CB" w:rsidR="00196A56" w:rsidRDefault="007933A0" w:rsidP="00452556">
            <w:pPr>
              <w:spacing w:after="0" w:line="360" w:lineRule="auto"/>
              <w:rPr>
                <w:rFonts w:ascii="Arial" w:eastAsia="Times New Roman" w:hAnsi="Arial" w:cs="Arial"/>
                <w:lang w:eastAsia="nl-NL"/>
              </w:rPr>
            </w:pPr>
            <w:r>
              <w:rPr>
                <w:rFonts w:ascii="Arial" w:eastAsia="Times New Roman" w:hAnsi="Arial" w:cs="Arial"/>
                <w:lang w:eastAsia="nl-NL"/>
              </w:rPr>
              <w:t>Biochemie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4228166" w:rsidR="00167275" w:rsidRPr="00082930" w:rsidRDefault="00034F0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07371B">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AE2B7F">
        <w:rPr>
          <w:rStyle w:val="Hyperlink"/>
          <w:rFonts w:ascii="Arial" w:eastAsia="Times New Roman" w:hAnsi="Arial" w:cs="Arial"/>
          <w:bCs/>
          <w:i/>
          <w:iCs/>
          <w:color w:val="auto"/>
          <w:kern w:val="36"/>
          <w:u w:val="none"/>
          <w:lang w:eastAsia="nl-NL"/>
        </w:rPr>
        <w:t>25</w:t>
      </w:r>
      <w:r w:rsidR="0007371B">
        <w:rPr>
          <w:rStyle w:val="Hyperlink"/>
          <w:rFonts w:ascii="Arial" w:eastAsia="Times New Roman" w:hAnsi="Arial" w:cs="Arial"/>
          <w:bCs/>
          <w:i/>
          <w:iCs/>
          <w:color w:val="auto"/>
          <w:kern w:val="36"/>
          <w:u w:val="none"/>
          <w:lang w:eastAsia="nl-NL"/>
        </w:rPr>
        <w:t xml:space="preserve">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604C5A8" w14:textId="7CF2C4AA" w:rsidR="00AE2B7F" w:rsidRPr="00AE2B7F" w:rsidRDefault="00B95D1A" w:rsidP="00AE2B7F">
            <w:pPr>
              <w:spacing w:line="360" w:lineRule="auto"/>
              <w:rPr>
                <w:rFonts w:ascii="Times New Roman" w:eastAsia="Times New Roman" w:hAnsi="Times New Roman" w:cs="Times New Roman"/>
                <w:b/>
                <w:bCs/>
                <w:sz w:val="32"/>
                <w:szCs w:val="32"/>
                <w:lang w:eastAsia="nl-NL"/>
              </w:rPr>
            </w:pPr>
            <w:bookmarkStart w:id="0" w:name="_Hlk518980186"/>
            <w:r>
              <w:rPr>
                <w:noProof/>
              </w:rPr>
              <w:drawing>
                <wp:anchor distT="0" distB="0" distL="114300" distR="114300" simplePos="0" relativeHeight="251660288" behindDoc="0" locked="0" layoutInCell="1" allowOverlap="1" wp14:anchorId="26C415BD" wp14:editId="3C459015">
                  <wp:simplePos x="0" y="0"/>
                  <wp:positionH relativeFrom="margin">
                    <wp:posOffset>4270988</wp:posOffset>
                  </wp:positionH>
                  <wp:positionV relativeFrom="margin">
                    <wp:posOffset>206137</wp:posOffset>
                  </wp:positionV>
                  <wp:extent cx="1174539" cy="660694"/>
                  <wp:effectExtent l="0" t="0" r="6985" b="635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74539" cy="660694"/>
                          </a:xfrm>
                          <a:prstGeom prst="rect">
                            <a:avLst/>
                          </a:prstGeom>
                        </pic:spPr>
                      </pic:pic>
                    </a:graphicData>
                  </a:graphic>
                </wp:anchor>
              </w:drawing>
            </w:r>
            <w:r w:rsidR="00AE2B7F" w:rsidRPr="00AE2B7F">
              <w:rPr>
                <w:rFonts w:ascii="Times New Roman" w:eastAsia="Times New Roman" w:hAnsi="Times New Roman" w:cs="Times New Roman"/>
                <w:b/>
                <w:bCs/>
                <w:sz w:val="32"/>
                <w:szCs w:val="32"/>
                <w:lang w:eastAsia="nl-NL"/>
              </w:rPr>
              <w:t>Versterkte tomaat als vitaminebom</w:t>
            </w:r>
          </w:p>
          <w:p w14:paraId="127553B8" w14:textId="0ACAE61F" w:rsidR="00AE2B7F" w:rsidRPr="00AE2B7F" w:rsidRDefault="00AE2B7F" w:rsidP="00AE2B7F">
            <w:pPr>
              <w:spacing w:line="360" w:lineRule="auto"/>
              <w:rPr>
                <w:rFonts w:ascii="Times New Roman" w:eastAsia="Times New Roman" w:hAnsi="Times New Roman" w:cs="Times New Roman"/>
                <w:sz w:val="24"/>
                <w:szCs w:val="24"/>
                <w:lang w:eastAsia="nl-NL"/>
              </w:rPr>
            </w:pPr>
            <w:r w:rsidRPr="00AE2B7F">
              <w:rPr>
                <w:rFonts w:ascii="Times New Roman" w:eastAsia="Times New Roman" w:hAnsi="Times New Roman" w:cs="Times New Roman"/>
                <w:sz w:val="24"/>
                <w:szCs w:val="24"/>
                <w:lang w:eastAsia="nl-NL"/>
              </w:rPr>
              <w:t xml:space="preserve">Britse onderzoekers hebben via een relatief kleine ingreep de aanmaak van provitamine D3 in tomaat flink verhoogd. Dat biedt mogelijkheden om de voedingswaarde van gewassen te verbeteren en nieuwe voedingsbronnen voor deze belangrijke vitamine te </w:t>
            </w:r>
            <w:r w:rsidR="00B95D1A" w:rsidRPr="00AE2B7F">
              <w:rPr>
                <w:rFonts w:ascii="Times New Roman" w:eastAsia="Times New Roman" w:hAnsi="Times New Roman" w:cs="Times New Roman"/>
                <w:sz w:val="24"/>
                <w:szCs w:val="24"/>
                <w:lang w:eastAsia="nl-NL"/>
              </w:rPr>
              <w:t>creëren</w:t>
            </w:r>
            <w:r w:rsidRPr="00AE2B7F">
              <w:rPr>
                <w:rFonts w:ascii="Times New Roman" w:eastAsia="Times New Roman" w:hAnsi="Times New Roman" w:cs="Times New Roman"/>
                <w:sz w:val="24"/>
                <w:szCs w:val="24"/>
                <w:lang w:eastAsia="nl-NL"/>
              </w:rPr>
              <w:t xml:space="preserve"> als alternatief voor dierlijke producten.</w:t>
            </w:r>
            <w:r w:rsidR="00DB6DE2">
              <w:rPr>
                <w:rFonts w:ascii="Times New Roman" w:eastAsia="Times New Roman" w:hAnsi="Times New Roman" w:cs="Times New Roman"/>
                <w:sz w:val="24"/>
                <w:szCs w:val="24"/>
                <w:lang w:eastAsia="nl-NL"/>
              </w:rPr>
              <w:t xml:space="preserve"> </w:t>
            </w:r>
            <w:r w:rsidRPr="00AE2B7F">
              <w:rPr>
                <w:rFonts w:ascii="Times New Roman" w:eastAsia="Times New Roman" w:hAnsi="Times New Roman" w:cs="Times New Roman"/>
                <w:sz w:val="24"/>
                <w:szCs w:val="24"/>
                <w:lang w:eastAsia="nl-NL"/>
              </w:rPr>
              <w:t>Het gaat niet alleen om kwantiteit, maar nadrukkelijk ook om kwaliteit. Want honger kent vele gedaantes. Ook als je op dagelijkse basis wel voldoende calorieën binnenkrijgt, maar onvoldoende vitaminen en mineralen</w:t>
            </w:r>
            <w:r w:rsidR="00034F05">
              <w:rPr>
                <w:rFonts w:ascii="Times New Roman" w:eastAsia="Times New Roman" w:hAnsi="Times New Roman" w:cs="Times New Roman"/>
                <w:sz w:val="24"/>
                <w:szCs w:val="24"/>
                <w:lang w:eastAsia="nl-NL"/>
              </w:rPr>
              <w:t>,</w:t>
            </w:r>
            <w:r w:rsidRPr="00AE2B7F">
              <w:rPr>
                <w:rFonts w:ascii="Times New Roman" w:eastAsia="Times New Roman" w:hAnsi="Times New Roman" w:cs="Times New Roman"/>
                <w:sz w:val="24"/>
                <w:szCs w:val="24"/>
                <w:lang w:eastAsia="nl-NL"/>
              </w:rPr>
              <w:t xml:space="preserve"> is er sprake van ‘verborgen honger’. Dit treft ongeveer een derde van de wereldbevolking, met uiteenlopende gezondheidsproblemen tot gevolg, variërend van bloedarmoede en gezichtsverlies tot groeiachterstanden en aangeboren afwijkingen. Vooral kinderen, zwangere vrouwen en ouderen zijn kwetsbaar; zij ondervinden de meeste gevolgen van een tekort aan micronutriënten, zoals ijzer, </w:t>
            </w:r>
            <w:proofErr w:type="spellStart"/>
            <w:r w:rsidRPr="00AE2B7F">
              <w:rPr>
                <w:rFonts w:ascii="Times New Roman" w:eastAsia="Times New Roman" w:hAnsi="Times New Roman" w:cs="Times New Roman"/>
                <w:sz w:val="24"/>
                <w:szCs w:val="24"/>
                <w:lang w:eastAsia="nl-NL"/>
              </w:rPr>
              <w:t>folaten</w:t>
            </w:r>
            <w:proofErr w:type="spellEnd"/>
            <w:r w:rsidRPr="00AE2B7F">
              <w:rPr>
                <w:rFonts w:ascii="Times New Roman" w:eastAsia="Times New Roman" w:hAnsi="Times New Roman" w:cs="Times New Roman"/>
                <w:sz w:val="24"/>
                <w:szCs w:val="24"/>
                <w:lang w:eastAsia="nl-NL"/>
              </w:rPr>
              <w:t xml:space="preserve"> (vitamine B9), vitamine A en zink.</w:t>
            </w:r>
          </w:p>
          <w:p w14:paraId="3A196FDE" w14:textId="69366720" w:rsidR="00AE2B7F" w:rsidRPr="00AE2B7F" w:rsidRDefault="00B95D1A" w:rsidP="00AE2B7F">
            <w:pPr>
              <w:spacing w:line="360" w:lineRule="auto"/>
              <w:rPr>
                <w:rFonts w:ascii="Times New Roman" w:eastAsia="Times New Roman" w:hAnsi="Times New Roman" w:cs="Times New Roman"/>
                <w:sz w:val="24"/>
                <w:szCs w:val="24"/>
                <w:lang w:eastAsia="nl-NL"/>
              </w:rPr>
            </w:pPr>
            <w:r>
              <w:rPr>
                <w:noProof/>
              </w:rPr>
              <w:drawing>
                <wp:inline distT="0" distB="0" distL="0" distR="0" wp14:anchorId="58B6B3C8" wp14:editId="1E8FB7E4">
                  <wp:extent cx="1355900" cy="1443065"/>
                  <wp:effectExtent l="0" t="0" r="0" b="508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365582" cy="1453369"/>
                          </a:xfrm>
                          <a:prstGeom prst="rect">
                            <a:avLst/>
                          </a:prstGeom>
                        </pic:spPr>
                      </pic:pic>
                    </a:graphicData>
                  </a:graphic>
                </wp:inline>
              </w:drawing>
            </w:r>
          </w:p>
          <w:p w14:paraId="7CE5700F" w14:textId="38732032" w:rsidR="00AE2B7F" w:rsidRDefault="00B95D1A" w:rsidP="00AE2B7F">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Figuur </w:t>
            </w:r>
            <w:r w:rsidR="0025466F">
              <w:rPr>
                <w:rFonts w:ascii="Times New Roman" w:eastAsia="Times New Roman" w:hAnsi="Times New Roman" w:cs="Times New Roman"/>
                <w:sz w:val="24"/>
                <w:szCs w:val="24"/>
                <w:lang w:eastAsia="nl-NL"/>
              </w:rPr>
              <w:t>1</w:t>
            </w:r>
            <w:r>
              <w:rPr>
                <w:rFonts w:ascii="Times New Roman" w:eastAsia="Times New Roman" w:hAnsi="Times New Roman" w:cs="Times New Roman"/>
                <w:sz w:val="24"/>
                <w:szCs w:val="24"/>
                <w:lang w:eastAsia="nl-NL"/>
              </w:rPr>
              <w:t xml:space="preserve"> </w:t>
            </w:r>
            <w:r w:rsidR="00034F05">
              <w:rPr>
                <w:rFonts w:ascii="Times New Roman" w:eastAsia="Times New Roman" w:hAnsi="Times New Roman" w:cs="Times New Roman"/>
                <w:sz w:val="24"/>
                <w:szCs w:val="24"/>
                <w:lang w:eastAsia="nl-NL"/>
              </w:rPr>
              <w:t>de s</w:t>
            </w:r>
            <w:r w:rsidR="00AE2B7F" w:rsidRPr="00AE2B7F">
              <w:rPr>
                <w:rFonts w:ascii="Times New Roman" w:eastAsia="Times New Roman" w:hAnsi="Times New Roman" w:cs="Times New Roman"/>
                <w:sz w:val="24"/>
                <w:szCs w:val="24"/>
                <w:lang w:eastAsia="nl-NL"/>
              </w:rPr>
              <w:t xml:space="preserve">tructuur van </w:t>
            </w:r>
            <w:bookmarkStart w:id="1" w:name="_Hlk104644176"/>
            <w:proofErr w:type="spellStart"/>
            <w:r w:rsidR="00AE2B7F" w:rsidRPr="00AE2B7F">
              <w:rPr>
                <w:rFonts w:ascii="Times New Roman" w:eastAsia="Times New Roman" w:hAnsi="Times New Roman" w:cs="Times New Roman"/>
                <w:sz w:val="24"/>
                <w:szCs w:val="24"/>
                <w:lang w:eastAsia="nl-NL"/>
              </w:rPr>
              <w:t>cholecalciferol</w:t>
            </w:r>
            <w:bookmarkEnd w:id="1"/>
            <w:proofErr w:type="spellEnd"/>
            <w:r w:rsidR="00AE2B7F" w:rsidRPr="00AE2B7F">
              <w:rPr>
                <w:rFonts w:ascii="Times New Roman" w:eastAsia="Times New Roman" w:hAnsi="Times New Roman" w:cs="Times New Roman"/>
                <w:sz w:val="24"/>
                <w:szCs w:val="24"/>
                <w:lang w:eastAsia="nl-NL"/>
              </w:rPr>
              <w:t xml:space="preserve"> (vitamine D</w:t>
            </w:r>
            <w:r w:rsidR="00E9595C">
              <w:rPr>
                <w:rFonts w:ascii="Times New Roman" w:eastAsia="Times New Roman" w:hAnsi="Times New Roman" w:cs="Times New Roman"/>
                <w:sz w:val="24"/>
                <w:szCs w:val="24"/>
                <w:vertAlign w:val="subscript"/>
                <w:lang w:eastAsia="nl-NL"/>
              </w:rPr>
              <w:t>3</w:t>
            </w:r>
            <w:r w:rsidR="00E9595C">
              <w:rPr>
                <w:rFonts w:ascii="Times New Roman" w:eastAsia="Times New Roman" w:hAnsi="Times New Roman" w:cs="Times New Roman"/>
                <w:sz w:val="24"/>
                <w:szCs w:val="24"/>
                <w:lang w:eastAsia="nl-NL"/>
              </w:rPr>
              <w:t xml:space="preserve">; </w:t>
            </w:r>
            <w:r w:rsidR="00E9595C" w:rsidRPr="00E9595C">
              <w:rPr>
                <w:rFonts w:ascii="Times New Roman" w:eastAsia="Times New Roman" w:hAnsi="Times New Roman" w:cs="Times New Roman"/>
                <w:sz w:val="24"/>
                <w:szCs w:val="24"/>
                <w:lang w:eastAsia="nl-NL"/>
              </w:rPr>
              <w:t>C</w:t>
            </w:r>
            <w:r w:rsidR="00E9595C" w:rsidRPr="00E9595C">
              <w:rPr>
                <w:rFonts w:ascii="Times New Roman" w:eastAsia="Times New Roman" w:hAnsi="Times New Roman" w:cs="Times New Roman"/>
                <w:sz w:val="24"/>
                <w:szCs w:val="24"/>
                <w:vertAlign w:val="subscript"/>
                <w:lang w:eastAsia="nl-NL"/>
              </w:rPr>
              <w:t>27</w:t>
            </w:r>
            <w:r w:rsidR="00E9595C" w:rsidRPr="00E9595C">
              <w:rPr>
                <w:rFonts w:ascii="Times New Roman" w:eastAsia="Times New Roman" w:hAnsi="Times New Roman" w:cs="Times New Roman"/>
                <w:sz w:val="24"/>
                <w:szCs w:val="24"/>
                <w:lang w:eastAsia="nl-NL"/>
              </w:rPr>
              <w:t>H</w:t>
            </w:r>
            <w:r w:rsidR="00E9595C" w:rsidRPr="00E9595C">
              <w:rPr>
                <w:rFonts w:ascii="Times New Roman" w:eastAsia="Times New Roman" w:hAnsi="Times New Roman" w:cs="Times New Roman"/>
                <w:sz w:val="24"/>
                <w:szCs w:val="24"/>
                <w:vertAlign w:val="subscript"/>
                <w:lang w:eastAsia="nl-NL"/>
              </w:rPr>
              <w:t>44</w:t>
            </w:r>
            <w:r w:rsidR="00E9595C" w:rsidRPr="00E9595C">
              <w:rPr>
                <w:rFonts w:ascii="Times New Roman" w:eastAsia="Times New Roman" w:hAnsi="Times New Roman" w:cs="Times New Roman"/>
                <w:sz w:val="24"/>
                <w:szCs w:val="24"/>
                <w:lang w:eastAsia="nl-NL"/>
              </w:rPr>
              <w:t>O</w:t>
            </w:r>
            <w:r w:rsidR="00AE2B7F" w:rsidRPr="00AE2B7F">
              <w:rPr>
                <w:rFonts w:ascii="Times New Roman" w:eastAsia="Times New Roman" w:hAnsi="Times New Roman" w:cs="Times New Roman"/>
                <w:sz w:val="24"/>
                <w:szCs w:val="24"/>
                <w:lang w:eastAsia="nl-NL"/>
              </w:rPr>
              <w:t>)</w:t>
            </w:r>
          </w:p>
          <w:p w14:paraId="741E554D" w14:textId="77777777" w:rsidR="00DB6DE2" w:rsidRPr="00AE2B7F" w:rsidRDefault="00DB6DE2" w:rsidP="00AE2B7F">
            <w:pPr>
              <w:spacing w:line="360" w:lineRule="auto"/>
              <w:rPr>
                <w:rFonts w:ascii="Times New Roman" w:eastAsia="Times New Roman" w:hAnsi="Times New Roman" w:cs="Times New Roman"/>
                <w:sz w:val="24"/>
                <w:szCs w:val="24"/>
                <w:lang w:eastAsia="nl-NL"/>
              </w:rPr>
            </w:pPr>
          </w:p>
          <w:p w14:paraId="0908FC8B" w14:textId="5155F90C" w:rsidR="00AE2B7F" w:rsidRDefault="00AE2B7F" w:rsidP="00AE2B7F">
            <w:pPr>
              <w:spacing w:line="360" w:lineRule="auto"/>
              <w:rPr>
                <w:rFonts w:ascii="Times New Roman" w:eastAsia="Times New Roman" w:hAnsi="Times New Roman" w:cs="Times New Roman"/>
                <w:sz w:val="24"/>
                <w:szCs w:val="24"/>
                <w:lang w:eastAsia="nl-NL"/>
              </w:rPr>
            </w:pPr>
            <w:r w:rsidRPr="00AE2B7F">
              <w:rPr>
                <w:rFonts w:ascii="Times New Roman" w:eastAsia="Times New Roman" w:hAnsi="Times New Roman" w:cs="Times New Roman"/>
                <w:sz w:val="24"/>
                <w:szCs w:val="24"/>
                <w:lang w:eastAsia="nl-NL"/>
              </w:rPr>
              <w:t xml:space="preserve">In dit rijtje van belangrijke micronutriënten hoort ook vitamine D, dat in ons lichaam cruciaal is voor sterke botten en een goed werkend immuunsysteem. Daarnaast wordt een </w:t>
            </w:r>
            <w:r w:rsidRPr="00AE2B7F">
              <w:rPr>
                <w:rFonts w:ascii="Times New Roman" w:eastAsia="Times New Roman" w:hAnsi="Times New Roman" w:cs="Times New Roman"/>
                <w:sz w:val="24"/>
                <w:szCs w:val="24"/>
                <w:lang w:eastAsia="nl-NL"/>
              </w:rPr>
              <w:lastRenderedPageBreak/>
              <w:t>tekort aan vitamine D geassocieerd met een hele lijst aan gezondheidsproblemen, waaronder hart- en vaatziekten, depressie, neurodegeneratieve ziektes en dementie. Vis, eieren en zuivel zijn belangrijke bronnen van vitamine D</w:t>
            </w:r>
            <w:r w:rsidRPr="00AE2B7F">
              <w:rPr>
                <w:rFonts w:ascii="Times New Roman" w:eastAsia="Times New Roman" w:hAnsi="Times New Roman" w:cs="Times New Roman"/>
                <w:sz w:val="24"/>
                <w:szCs w:val="24"/>
                <w:vertAlign w:val="subscript"/>
                <w:lang w:eastAsia="nl-NL"/>
              </w:rPr>
              <w:t>3</w:t>
            </w:r>
            <w:r w:rsidRPr="00AE2B7F">
              <w:rPr>
                <w:rFonts w:ascii="Times New Roman" w:eastAsia="Times New Roman" w:hAnsi="Times New Roman" w:cs="Times New Roman"/>
                <w:sz w:val="24"/>
                <w:szCs w:val="24"/>
                <w:lang w:eastAsia="nl-NL"/>
              </w:rPr>
              <w:t xml:space="preserve"> (</w:t>
            </w:r>
            <w:proofErr w:type="spellStart"/>
            <w:r w:rsidRPr="00AE2B7F">
              <w:rPr>
                <w:rFonts w:ascii="Times New Roman" w:eastAsia="Times New Roman" w:hAnsi="Times New Roman" w:cs="Times New Roman"/>
                <w:sz w:val="24"/>
                <w:szCs w:val="24"/>
                <w:lang w:eastAsia="nl-NL"/>
              </w:rPr>
              <w:t>cholecalciferol</w:t>
            </w:r>
            <w:proofErr w:type="spellEnd"/>
            <w:r w:rsidRPr="00AE2B7F">
              <w:rPr>
                <w:rFonts w:ascii="Times New Roman" w:eastAsia="Times New Roman" w:hAnsi="Times New Roman" w:cs="Times New Roman"/>
                <w:sz w:val="24"/>
                <w:szCs w:val="24"/>
                <w:lang w:eastAsia="nl-NL"/>
              </w:rPr>
              <w:t>), maar ons lichaam kan ook zelf vitamine D synthetiseren vanuit voorlopermoleculen en zonlicht (</w:t>
            </w:r>
            <w:proofErr w:type="spellStart"/>
            <w:r w:rsidR="00034F05">
              <w:rPr>
                <w:rFonts w:ascii="Times New Roman" w:eastAsia="Times New Roman" w:hAnsi="Times New Roman" w:cs="Times New Roman"/>
                <w:sz w:val="24"/>
                <w:szCs w:val="24"/>
                <w:lang w:eastAsia="nl-NL"/>
              </w:rPr>
              <w:t>uv</w:t>
            </w:r>
            <w:proofErr w:type="spellEnd"/>
            <w:r w:rsidRPr="00AE2B7F">
              <w:rPr>
                <w:rFonts w:ascii="Times New Roman" w:eastAsia="Times New Roman" w:hAnsi="Times New Roman" w:cs="Times New Roman"/>
                <w:sz w:val="24"/>
                <w:szCs w:val="24"/>
                <w:lang w:eastAsia="nl-NL"/>
              </w:rPr>
              <w:t xml:space="preserve">-B straling). Voor deze voorlopers zijn we afhankelijk van onze voeding. Een belangrijke voorloper is </w:t>
            </w:r>
            <w:bookmarkStart w:id="2" w:name="_Hlk104641267"/>
            <w:r w:rsidRPr="00AE2B7F">
              <w:rPr>
                <w:rFonts w:ascii="Times New Roman" w:eastAsia="Times New Roman" w:hAnsi="Times New Roman" w:cs="Times New Roman"/>
                <w:sz w:val="24"/>
                <w:szCs w:val="24"/>
                <w:lang w:eastAsia="nl-NL"/>
              </w:rPr>
              <w:t>7-dehydrocholesterol (7-DHC) oftewel provitamine D</w:t>
            </w:r>
            <w:r w:rsidRPr="00AE2B7F">
              <w:rPr>
                <w:rFonts w:ascii="Times New Roman" w:eastAsia="Times New Roman" w:hAnsi="Times New Roman" w:cs="Times New Roman"/>
                <w:sz w:val="24"/>
                <w:szCs w:val="24"/>
                <w:vertAlign w:val="subscript"/>
                <w:lang w:eastAsia="nl-NL"/>
              </w:rPr>
              <w:t>3</w:t>
            </w:r>
            <w:bookmarkEnd w:id="2"/>
            <w:r w:rsidRPr="00AE2B7F">
              <w:rPr>
                <w:rFonts w:ascii="Times New Roman" w:eastAsia="Times New Roman" w:hAnsi="Times New Roman" w:cs="Times New Roman"/>
                <w:sz w:val="24"/>
                <w:szCs w:val="24"/>
                <w:lang w:eastAsia="nl-NL"/>
              </w:rPr>
              <w:t xml:space="preserve">. Onder invloed van </w:t>
            </w:r>
            <w:proofErr w:type="spellStart"/>
            <w:r w:rsidR="00034F05">
              <w:rPr>
                <w:rFonts w:ascii="Times New Roman" w:eastAsia="Times New Roman" w:hAnsi="Times New Roman" w:cs="Times New Roman"/>
                <w:sz w:val="24"/>
                <w:szCs w:val="24"/>
                <w:lang w:eastAsia="nl-NL"/>
              </w:rPr>
              <w:t>uv</w:t>
            </w:r>
            <w:proofErr w:type="spellEnd"/>
            <w:r w:rsidRPr="00AE2B7F">
              <w:rPr>
                <w:rFonts w:ascii="Times New Roman" w:eastAsia="Times New Roman" w:hAnsi="Times New Roman" w:cs="Times New Roman"/>
                <w:sz w:val="24"/>
                <w:szCs w:val="24"/>
                <w:lang w:eastAsia="nl-NL"/>
              </w:rPr>
              <w:t>-B straling gaat provitamine D</w:t>
            </w:r>
            <w:r w:rsidRPr="00AE2B7F">
              <w:rPr>
                <w:rFonts w:ascii="Times New Roman" w:eastAsia="Times New Roman" w:hAnsi="Times New Roman" w:cs="Times New Roman"/>
                <w:sz w:val="24"/>
                <w:szCs w:val="24"/>
                <w:vertAlign w:val="subscript"/>
                <w:lang w:eastAsia="nl-NL"/>
              </w:rPr>
              <w:t>3</w:t>
            </w:r>
            <w:r w:rsidRPr="00AE2B7F">
              <w:rPr>
                <w:rFonts w:ascii="Times New Roman" w:eastAsia="Times New Roman" w:hAnsi="Times New Roman" w:cs="Times New Roman"/>
                <w:sz w:val="24"/>
                <w:szCs w:val="24"/>
                <w:lang w:eastAsia="nl-NL"/>
              </w:rPr>
              <w:t xml:space="preserve"> over in previtamine D</w:t>
            </w:r>
            <w:r w:rsidRPr="00AE2B7F">
              <w:rPr>
                <w:rFonts w:ascii="Times New Roman" w:eastAsia="Times New Roman" w:hAnsi="Times New Roman" w:cs="Times New Roman"/>
                <w:sz w:val="24"/>
                <w:szCs w:val="24"/>
                <w:vertAlign w:val="subscript"/>
                <w:lang w:eastAsia="nl-NL"/>
              </w:rPr>
              <w:t xml:space="preserve">3 </w:t>
            </w:r>
            <w:r w:rsidRPr="00AE2B7F">
              <w:rPr>
                <w:rFonts w:ascii="Times New Roman" w:eastAsia="Times New Roman" w:hAnsi="Times New Roman" w:cs="Times New Roman"/>
                <w:sz w:val="24"/>
                <w:szCs w:val="24"/>
                <w:lang w:eastAsia="nl-NL"/>
              </w:rPr>
              <w:t>en dat isomeriseert vervolgens tot vitamine D</w:t>
            </w:r>
            <w:r w:rsidRPr="00AE2B7F">
              <w:rPr>
                <w:rFonts w:ascii="Times New Roman" w:eastAsia="Times New Roman" w:hAnsi="Times New Roman" w:cs="Times New Roman"/>
                <w:sz w:val="24"/>
                <w:szCs w:val="24"/>
                <w:vertAlign w:val="subscript"/>
                <w:lang w:eastAsia="nl-NL"/>
              </w:rPr>
              <w:t>3</w:t>
            </w:r>
            <w:r w:rsidRPr="00AE2B7F">
              <w:rPr>
                <w:rFonts w:ascii="Times New Roman" w:eastAsia="Times New Roman" w:hAnsi="Times New Roman" w:cs="Times New Roman"/>
                <w:sz w:val="24"/>
                <w:szCs w:val="24"/>
                <w:lang w:eastAsia="nl-NL"/>
              </w:rPr>
              <w:t>.</w:t>
            </w:r>
          </w:p>
          <w:p w14:paraId="1456004D" w14:textId="77777777" w:rsidR="00DB6DE2" w:rsidRPr="00AE2B7F" w:rsidRDefault="00DB6DE2" w:rsidP="00AE2B7F">
            <w:pPr>
              <w:spacing w:line="360" w:lineRule="auto"/>
              <w:rPr>
                <w:rFonts w:ascii="Times New Roman" w:eastAsia="Times New Roman" w:hAnsi="Times New Roman" w:cs="Times New Roman"/>
                <w:sz w:val="24"/>
                <w:szCs w:val="24"/>
                <w:lang w:eastAsia="nl-NL"/>
              </w:rPr>
            </w:pPr>
          </w:p>
          <w:p w14:paraId="38CD152C" w14:textId="77777777" w:rsidR="00AE2B7F" w:rsidRPr="00AE2B7F" w:rsidRDefault="00AE2B7F" w:rsidP="00AE2B7F">
            <w:pPr>
              <w:spacing w:line="360" w:lineRule="auto"/>
              <w:rPr>
                <w:rFonts w:ascii="Times New Roman" w:eastAsia="Times New Roman" w:hAnsi="Times New Roman" w:cs="Times New Roman"/>
                <w:b/>
                <w:bCs/>
                <w:sz w:val="24"/>
                <w:szCs w:val="24"/>
                <w:lang w:eastAsia="nl-NL"/>
              </w:rPr>
            </w:pPr>
            <w:r w:rsidRPr="00AE2B7F">
              <w:rPr>
                <w:rFonts w:ascii="Times New Roman" w:eastAsia="Times New Roman" w:hAnsi="Times New Roman" w:cs="Times New Roman"/>
                <w:b/>
                <w:bCs/>
                <w:sz w:val="24"/>
                <w:szCs w:val="24"/>
                <w:lang w:eastAsia="nl-NL"/>
              </w:rPr>
              <w:t>Blokkade</w:t>
            </w:r>
          </w:p>
          <w:p w14:paraId="2EB20710" w14:textId="384D9095" w:rsidR="00AE2B7F" w:rsidRPr="00AE2B7F" w:rsidRDefault="00AE2B7F" w:rsidP="00AE2B7F">
            <w:pPr>
              <w:spacing w:line="360" w:lineRule="auto"/>
              <w:rPr>
                <w:rFonts w:ascii="Times New Roman" w:eastAsia="Times New Roman" w:hAnsi="Times New Roman" w:cs="Times New Roman"/>
                <w:sz w:val="24"/>
                <w:szCs w:val="24"/>
                <w:lang w:eastAsia="nl-NL"/>
              </w:rPr>
            </w:pPr>
            <w:r w:rsidRPr="00AE2B7F">
              <w:rPr>
                <w:rFonts w:ascii="Times New Roman" w:eastAsia="Times New Roman" w:hAnsi="Times New Roman" w:cs="Times New Roman"/>
                <w:sz w:val="24"/>
                <w:szCs w:val="24"/>
                <w:lang w:eastAsia="nl-NL"/>
              </w:rPr>
              <w:t xml:space="preserve">Planten uit de </w:t>
            </w:r>
            <w:r w:rsidR="00034F05">
              <w:rPr>
                <w:rFonts w:ascii="Times New Roman" w:eastAsia="Times New Roman" w:hAnsi="Times New Roman" w:cs="Times New Roman"/>
                <w:sz w:val="24"/>
                <w:szCs w:val="24"/>
                <w:lang w:eastAsia="nl-NL"/>
              </w:rPr>
              <w:t>n</w:t>
            </w:r>
            <w:r w:rsidRPr="00AE2B7F">
              <w:rPr>
                <w:rFonts w:ascii="Times New Roman" w:eastAsia="Times New Roman" w:hAnsi="Times New Roman" w:cs="Times New Roman"/>
                <w:sz w:val="24"/>
                <w:szCs w:val="24"/>
                <w:lang w:eastAsia="nl-NL"/>
              </w:rPr>
              <w:t xml:space="preserve">achtschadefamilie, waaronder tomaat, maken 7-DHC aan als tussenproduct om cholesterol en verschillende belangrijke hormonen aan te maken. Onderzoekers van het Britse John Innes Centre publiceerden deze week in </w:t>
            </w:r>
            <w:r w:rsidRPr="00AE2B7F">
              <w:rPr>
                <w:rFonts w:ascii="Times New Roman" w:eastAsia="Times New Roman" w:hAnsi="Times New Roman" w:cs="Times New Roman"/>
                <w:i/>
                <w:iCs/>
                <w:sz w:val="24"/>
                <w:szCs w:val="24"/>
                <w:lang w:eastAsia="nl-NL"/>
              </w:rPr>
              <w:t xml:space="preserve">Nature </w:t>
            </w:r>
            <w:proofErr w:type="spellStart"/>
            <w:r w:rsidRPr="00AE2B7F">
              <w:rPr>
                <w:rFonts w:ascii="Times New Roman" w:eastAsia="Times New Roman" w:hAnsi="Times New Roman" w:cs="Times New Roman"/>
                <w:i/>
                <w:iCs/>
                <w:sz w:val="24"/>
                <w:szCs w:val="24"/>
                <w:lang w:eastAsia="nl-NL"/>
              </w:rPr>
              <w:t>Plants</w:t>
            </w:r>
            <w:proofErr w:type="spellEnd"/>
            <w:r w:rsidRPr="00AE2B7F">
              <w:rPr>
                <w:rFonts w:ascii="Times New Roman" w:eastAsia="Times New Roman" w:hAnsi="Times New Roman" w:cs="Times New Roman"/>
                <w:sz w:val="24"/>
                <w:szCs w:val="24"/>
                <w:lang w:eastAsia="nl-NL"/>
              </w:rPr>
              <w:t xml:space="preserve"> hun methode om gericht in tomaat een gen te blokkeren, waardoor er een ophoping van 7-DHC in de vruchten ontstaat. Deze tomaten worden daarmee een belangrijke bron van vitamine D. In vaktermen</w:t>
            </w:r>
            <w:r w:rsidR="00034F05">
              <w:rPr>
                <w:rFonts w:ascii="Times New Roman" w:eastAsia="Times New Roman" w:hAnsi="Times New Roman" w:cs="Times New Roman"/>
                <w:sz w:val="24"/>
                <w:szCs w:val="24"/>
                <w:lang w:eastAsia="nl-NL"/>
              </w:rPr>
              <w:t>:</w:t>
            </w:r>
            <w:r w:rsidRPr="00AE2B7F">
              <w:rPr>
                <w:rFonts w:ascii="Times New Roman" w:eastAsia="Times New Roman" w:hAnsi="Times New Roman" w:cs="Times New Roman"/>
                <w:sz w:val="24"/>
                <w:szCs w:val="24"/>
                <w:lang w:eastAsia="nl-NL"/>
              </w:rPr>
              <w:t xml:space="preserve"> de tomaat is </w:t>
            </w:r>
            <w:proofErr w:type="spellStart"/>
            <w:r w:rsidRPr="00AE2B7F">
              <w:rPr>
                <w:rFonts w:ascii="Times New Roman" w:eastAsia="Times New Roman" w:hAnsi="Times New Roman" w:cs="Times New Roman"/>
                <w:sz w:val="24"/>
                <w:szCs w:val="24"/>
                <w:lang w:eastAsia="nl-NL"/>
              </w:rPr>
              <w:t>gebiofortificeerd</w:t>
            </w:r>
            <w:proofErr w:type="spellEnd"/>
            <w:r w:rsidR="00034F05">
              <w:rPr>
                <w:rFonts w:ascii="Times New Roman" w:eastAsia="Times New Roman" w:hAnsi="Times New Roman" w:cs="Times New Roman"/>
                <w:sz w:val="24"/>
                <w:szCs w:val="24"/>
                <w:lang w:eastAsia="nl-NL"/>
              </w:rPr>
              <w:t>. Het is een</w:t>
            </w:r>
            <w:r w:rsidRPr="00AE2B7F">
              <w:rPr>
                <w:rFonts w:ascii="Times New Roman" w:eastAsia="Times New Roman" w:hAnsi="Times New Roman" w:cs="Times New Roman"/>
                <w:sz w:val="24"/>
                <w:szCs w:val="24"/>
                <w:lang w:eastAsia="nl-NL"/>
              </w:rPr>
              <w:t xml:space="preserve"> versterkte versie van zichzelf geworden. Een ‘gezondere’ tomaat.</w:t>
            </w:r>
          </w:p>
          <w:p w14:paraId="4CCED5C7" w14:textId="77777777" w:rsidR="00DB6DE2" w:rsidRPr="00AE2B7F" w:rsidRDefault="00DB6DE2" w:rsidP="00AE2B7F">
            <w:pPr>
              <w:spacing w:line="360" w:lineRule="auto"/>
              <w:rPr>
                <w:rFonts w:ascii="Times New Roman" w:eastAsia="Times New Roman" w:hAnsi="Times New Roman" w:cs="Times New Roman"/>
                <w:sz w:val="24"/>
                <w:szCs w:val="24"/>
                <w:lang w:eastAsia="nl-NL"/>
              </w:rPr>
            </w:pPr>
          </w:p>
          <w:p w14:paraId="00C92AB6" w14:textId="77777777" w:rsidR="00AE2B7F" w:rsidRPr="00AE2B7F" w:rsidRDefault="00AE2B7F" w:rsidP="00AE2B7F">
            <w:pPr>
              <w:spacing w:line="360" w:lineRule="auto"/>
              <w:rPr>
                <w:rFonts w:ascii="Times New Roman" w:eastAsia="Times New Roman" w:hAnsi="Times New Roman" w:cs="Times New Roman"/>
                <w:b/>
                <w:bCs/>
                <w:sz w:val="24"/>
                <w:szCs w:val="24"/>
                <w:lang w:eastAsia="nl-NL"/>
              </w:rPr>
            </w:pPr>
            <w:r w:rsidRPr="00AE2B7F">
              <w:rPr>
                <w:rFonts w:ascii="Times New Roman" w:eastAsia="Times New Roman" w:hAnsi="Times New Roman" w:cs="Times New Roman"/>
                <w:b/>
                <w:bCs/>
                <w:sz w:val="24"/>
                <w:szCs w:val="24"/>
                <w:lang w:eastAsia="nl-NL"/>
              </w:rPr>
              <w:t>Parallelle route</w:t>
            </w:r>
          </w:p>
          <w:p w14:paraId="225EACFD" w14:textId="513943E3" w:rsidR="00DB6DE2" w:rsidRPr="0099474B" w:rsidRDefault="00AE2B7F" w:rsidP="00034F05">
            <w:pPr>
              <w:spacing w:line="360" w:lineRule="auto"/>
              <w:rPr>
                <w:rFonts w:ascii="Times New Roman" w:eastAsia="Times New Roman" w:hAnsi="Times New Roman" w:cs="Times New Roman"/>
                <w:noProof/>
                <w:sz w:val="24"/>
                <w:szCs w:val="24"/>
                <w:lang w:eastAsia="nl-NL"/>
              </w:rPr>
            </w:pPr>
            <w:r w:rsidRPr="00AE2B7F">
              <w:rPr>
                <w:rFonts w:ascii="Times New Roman" w:eastAsia="Times New Roman" w:hAnsi="Times New Roman" w:cs="Times New Roman"/>
                <w:sz w:val="24"/>
                <w:szCs w:val="24"/>
                <w:lang w:eastAsia="nl-NL"/>
              </w:rPr>
              <w:t>De aanpak van de Britse groep bouwt verder op de recente ontdekking van een duplicatie-route in tomaat</w:t>
            </w:r>
            <w:r w:rsidR="00034F05">
              <w:rPr>
                <w:rFonts w:ascii="Times New Roman" w:eastAsia="Times New Roman" w:hAnsi="Times New Roman" w:cs="Times New Roman"/>
                <w:sz w:val="24"/>
                <w:szCs w:val="24"/>
                <w:lang w:eastAsia="nl-NL"/>
              </w:rPr>
              <w:t>. D</w:t>
            </w:r>
            <w:r w:rsidRPr="00AE2B7F">
              <w:rPr>
                <w:rFonts w:ascii="Times New Roman" w:eastAsia="Times New Roman" w:hAnsi="Times New Roman" w:cs="Times New Roman"/>
                <w:sz w:val="24"/>
                <w:szCs w:val="24"/>
                <w:lang w:eastAsia="nl-NL"/>
              </w:rPr>
              <w:t xml:space="preserve">e plant heeft twee parallelle productieroutes beschikbaar voor de aanmaak van cholesterol en fytosterol vanuit hetzelfde startpunt, </w:t>
            </w:r>
            <w:proofErr w:type="spellStart"/>
            <w:r w:rsidRPr="00AE2B7F">
              <w:rPr>
                <w:rFonts w:ascii="Times New Roman" w:eastAsia="Times New Roman" w:hAnsi="Times New Roman" w:cs="Times New Roman"/>
                <w:sz w:val="24"/>
                <w:szCs w:val="24"/>
                <w:lang w:eastAsia="nl-NL"/>
              </w:rPr>
              <w:t>cycloartenol</w:t>
            </w:r>
            <w:proofErr w:type="spellEnd"/>
            <w:r w:rsidRPr="00AE2B7F">
              <w:rPr>
                <w:rFonts w:ascii="Times New Roman" w:eastAsia="Times New Roman" w:hAnsi="Times New Roman" w:cs="Times New Roman"/>
                <w:sz w:val="24"/>
                <w:szCs w:val="24"/>
                <w:lang w:eastAsia="nl-NL"/>
              </w:rPr>
              <w:t xml:space="preserve">. In de ene route worden de </w:t>
            </w:r>
            <w:bookmarkStart w:id="3" w:name="_Hlk104646192"/>
            <w:proofErr w:type="spellStart"/>
            <w:r w:rsidRPr="00AE2B7F">
              <w:rPr>
                <w:rFonts w:ascii="Times New Roman" w:eastAsia="Times New Roman" w:hAnsi="Times New Roman" w:cs="Times New Roman"/>
                <w:sz w:val="24"/>
                <w:szCs w:val="24"/>
                <w:lang w:eastAsia="nl-NL"/>
              </w:rPr>
              <w:t>fytosterolen</w:t>
            </w:r>
            <w:proofErr w:type="spellEnd"/>
            <w:r w:rsidRPr="00AE2B7F">
              <w:rPr>
                <w:rFonts w:ascii="Times New Roman" w:eastAsia="Times New Roman" w:hAnsi="Times New Roman" w:cs="Times New Roman"/>
                <w:sz w:val="24"/>
                <w:szCs w:val="24"/>
                <w:lang w:eastAsia="nl-NL"/>
              </w:rPr>
              <w:t xml:space="preserve"> en </w:t>
            </w:r>
            <w:proofErr w:type="spellStart"/>
            <w:r w:rsidRPr="00AE2B7F">
              <w:rPr>
                <w:rFonts w:ascii="Times New Roman" w:eastAsia="Times New Roman" w:hAnsi="Times New Roman" w:cs="Times New Roman"/>
                <w:sz w:val="24"/>
                <w:szCs w:val="24"/>
                <w:lang w:eastAsia="nl-NL"/>
              </w:rPr>
              <w:t>brassinoïden</w:t>
            </w:r>
            <w:proofErr w:type="spellEnd"/>
            <w:r w:rsidRPr="00AE2B7F">
              <w:rPr>
                <w:rFonts w:ascii="Times New Roman" w:eastAsia="Times New Roman" w:hAnsi="Times New Roman" w:cs="Times New Roman"/>
                <w:sz w:val="24"/>
                <w:szCs w:val="24"/>
                <w:lang w:eastAsia="nl-NL"/>
              </w:rPr>
              <w:t xml:space="preserve"> </w:t>
            </w:r>
            <w:bookmarkEnd w:id="3"/>
            <w:r w:rsidRPr="00AE2B7F">
              <w:rPr>
                <w:rFonts w:ascii="Times New Roman" w:eastAsia="Times New Roman" w:hAnsi="Times New Roman" w:cs="Times New Roman"/>
                <w:sz w:val="24"/>
                <w:szCs w:val="24"/>
                <w:lang w:eastAsia="nl-NL"/>
              </w:rPr>
              <w:t>(essentiële hormonen voor de groei van de plant) aangemaakt. In de andere route wordt 7-DHC gevormd</w:t>
            </w:r>
            <w:r w:rsidR="00DE7CB9">
              <w:rPr>
                <w:rFonts w:ascii="Times New Roman" w:eastAsia="Times New Roman" w:hAnsi="Times New Roman" w:cs="Times New Roman"/>
                <w:sz w:val="24"/>
                <w:szCs w:val="24"/>
                <w:lang w:eastAsia="nl-NL"/>
              </w:rPr>
              <w:t>.</w:t>
            </w:r>
            <w:r w:rsidRPr="00AE2B7F">
              <w:rPr>
                <w:rFonts w:ascii="Times New Roman" w:eastAsia="Times New Roman" w:hAnsi="Times New Roman" w:cs="Times New Roman"/>
                <w:sz w:val="24"/>
                <w:szCs w:val="24"/>
                <w:lang w:eastAsia="nl-NL"/>
              </w:rPr>
              <w:t xml:space="preserve"> Door deze route te blokkeren</w:t>
            </w:r>
            <w:r w:rsidR="00034F05">
              <w:rPr>
                <w:rFonts w:ascii="Times New Roman" w:eastAsia="Times New Roman" w:hAnsi="Times New Roman" w:cs="Times New Roman"/>
                <w:sz w:val="24"/>
                <w:szCs w:val="24"/>
                <w:lang w:eastAsia="nl-NL"/>
              </w:rPr>
              <w:t>,</w:t>
            </w:r>
            <w:r w:rsidRPr="00AE2B7F">
              <w:rPr>
                <w:rFonts w:ascii="Times New Roman" w:eastAsia="Times New Roman" w:hAnsi="Times New Roman" w:cs="Times New Roman"/>
                <w:sz w:val="24"/>
                <w:szCs w:val="24"/>
                <w:lang w:eastAsia="nl-NL"/>
              </w:rPr>
              <w:t xml:space="preserve"> wordt 7-DHC niet meer omgezet en hoopt </w:t>
            </w:r>
            <w:r w:rsidR="00034F05">
              <w:rPr>
                <w:rFonts w:ascii="Times New Roman" w:eastAsia="Times New Roman" w:hAnsi="Times New Roman" w:cs="Times New Roman"/>
                <w:sz w:val="24"/>
                <w:szCs w:val="24"/>
                <w:lang w:eastAsia="nl-NL"/>
              </w:rPr>
              <w:t xml:space="preserve">het </w:t>
            </w:r>
            <w:r w:rsidRPr="00AE2B7F">
              <w:rPr>
                <w:rFonts w:ascii="Times New Roman" w:eastAsia="Times New Roman" w:hAnsi="Times New Roman" w:cs="Times New Roman"/>
                <w:sz w:val="24"/>
                <w:szCs w:val="24"/>
                <w:lang w:eastAsia="nl-NL"/>
              </w:rPr>
              <w:t>zich op. Tegelijkertijd lijken de planten geen hinder te ondervinden van de aanpassing. Groei, ontwikkeling en hoeveelheid geproduceerde vruchten waren niet aangetast.</w:t>
            </w:r>
          </w:p>
        </w:tc>
      </w:tr>
      <w:bookmarkEnd w:id="0"/>
    </w:tbl>
    <w:p w14:paraId="34F771E9" w14:textId="51E42F92" w:rsidR="00740D59" w:rsidRDefault="00740D59" w:rsidP="00452556">
      <w:pPr>
        <w:spacing w:after="0" w:line="360" w:lineRule="auto"/>
        <w:rPr>
          <w:rFonts w:ascii="Arial" w:eastAsia="Times New Roman" w:hAnsi="Arial" w:cs="Arial"/>
          <w:bCs/>
          <w:iCs/>
          <w:color w:val="000000"/>
          <w:kern w:val="36"/>
          <w:lang w:eastAsia="nl-NL"/>
        </w:rPr>
      </w:pPr>
    </w:p>
    <w:p w14:paraId="3A01CD6E" w14:textId="1CEE2D70" w:rsidR="00650152" w:rsidRDefault="0065015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Vitamines zijn of vet</w:t>
      </w:r>
      <w:r w:rsidR="00034F0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oplosbaar of wateroplosbaar.</w:t>
      </w:r>
    </w:p>
    <w:p w14:paraId="6FD2EB79" w14:textId="7851F095" w:rsidR="00650152" w:rsidRDefault="00650152" w:rsidP="0065015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hoe je aan de structuur van een vitamine kunt zien of het vet</w:t>
      </w:r>
      <w:r w:rsidR="00034F0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oplosbaar of wateroplosbaar is.</w:t>
      </w:r>
    </w:p>
    <w:p w14:paraId="16BA1451" w14:textId="7A878E98" w:rsidR="00650152" w:rsidRDefault="00650152" w:rsidP="00650152">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of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vet</w:t>
      </w:r>
      <w:r w:rsidR="00034F0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oplosbaar of wateroplosbaar is.</w:t>
      </w:r>
    </w:p>
    <w:p w14:paraId="35B8B153" w14:textId="097780AB" w:rsidR="00650152" w:rsidRDefault="00650152" w:rsidP="00650152">
      <w:pPr>
        <w:spacing w:after="0" w:line="360" w:lineRule="auto"/>
        <w:jc w:val="both"/>
        <w:rPr>
          <w:rFonts w:ascii="Arial" w:eastAsia="Times New Roman" w:hAnsi="Arial" w:cs="Arial"/>
          <w:bCs/>
          <w:iCs/>
          <w:color w:val="000000"/>
          <w:kern w:val="36"/>
          <w:lang w:eastAsia="nl-NL"/>
        </w:rPr>
      </w:pPr>
    </w:p>
    <w:p w14:paraId="488FD1F3" w14:textId="1BF654BF" w:rsidR="00650152" w:rsidRDefault="00224834" w:rsidP="00650152">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w:t>
      </w:r>
      <w:r w:rsidR="00650152">
        <w:rPr>
          <w:rFonts w:ascii="Arial" w:eastAsia="Times New Roman" w:hAnsi="Arial" w:cs="Arial"/>
          <w:bCs/>
          <w:iCs/>
          <w:color w:val="000000"/>
          <w:kern w:val="36"/>
          <w:lang w:eastAsia="nl-NL"/>
        </w:rPr>
        <w:t>e structuur van vitamine D</w:t>
      </w:r>
      <w:r w:rsidR="00650152">
        <w:rPr>
          <w:rFonts w:ascii="Arial" w:eastAsia="Times New Roman" w:hAnsi="Arial" w:cs="Arial"/>
          <w:bCs/>
          <w:iCs/>
          <w:color w:val="000000"/>
          <w:kern w:val="36"/>
          <w:vertAlign w:val="subscript"/>
          <w:lang w:eastAsia="nl-NL"/>
        </w:rPr>
        <w:t>3</w:t>
      </w:r>
      <w:r w:rsidR="00650152">
        <w:rPr>
          <w:rFonts w:ascii="Arial" w:eastAsia="Times New Roman" w:hAnsi="Arial" w:cs="Arial"/>
          <w:bCs/>
          <w:iCs/>
          <w:color w:val="000000"/>
          <w:kern w:val="36"/>
          <w:lang w:eastAsia="nl-NL"/>
        </w:rPr>
        <w:t xml:space="preserve"> (</w:t>
      </w:r>
      <w:proofErr w:type="spellStart"/>
      <w:r w:rsidR="00650152" w:rsidRPr="00AE2B7F">
        <w:rPr>
          <w:rFonts w:ascii="Arial" w:eastAsia="Times New Roman" w:hAnsi="Arial" w:cs="Arial"/>
          <w:bCs/>
          <w:iCs/>
          <w:color w:val="000000"/>
          <w:kern w:val="36"/>
          <w:lang w:eastAsia="nl-NL"/>
        </w:rPr>
        <w:t>cholecalciferol</w:t>
      </w:r>
      <w:proofErr w:type="spellEnd"/>
      <w:r w:rsidR="00650152">
        <w:rPr>
          <w:rFonts w:ascii="Arial" w:eastAsia="Times New Roman" w:hAnsi="Arial" w:cs="Arial"/>
          <w:bCs/>
          <w:iCs/>
          <w:color w:val="000000"/>
          <w:kern w:val="36"/>
          <w:lang w:eastAsia="nl-NL"/>
        </w:rPr>
        <w:t>) is niet van elk atoom de atoomsoort getekend.</w:t>
      </w:r>
    </w:p>
    <w:p w14:paraId="19EFC3D6" w14:textId="5DDABCC7" w:rsidR="00650152" w:rsidRDefault="00D35B14" w:rsidP="00650152">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Neem de structuur van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(figuur 1) over en teken daarin alle atomen.</w:t>
      </w:r>
    </w:p>
    <w:p w14:paraId="2B88FAD5" w14:textId="296A7694" w:rsidR="00D35B14" w:rsidRPr="00D35B14" w:rsidRDefault="00D35B14" w:rsidP="00650152">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4</w:t>
      </w:r>
      <w:r>
        <w:rPr>
          <w:rFonts w:ascii="Arial" w:eastAsia="Times New Roman" w:hAnsi="Arial" w:cs="Arial"/>
          <w:bCs/>
          <w:iCs/>
          <w:color w:val="000000"/>
          <w:kern w:val="36"/>
          <w:lang w:eastAsia="nl-NL"/>
        </w:rPr>
        <w:tab/>
        <w:t>Bepaal de molecuulformule van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p>
    <w:p w14:paraId="01DB31CB" w14:textId="08E0AE0A" w:rsidR="00650152" w:rsidRDefault="00650152" w:rsidP="00650152">
      <w:pPr>
        <w:spacing w:after="0" w:line="360" w:lineRule="auto"/>
        <w:jc w:val="both"/>
        <w:rPr>
          <w:rFonts w:ascii="Arial" w:eastAsia="Times New Roman" w:hAnsi="Arial" w:cs="Arial"/>
          <w:bCs/>
          <w:iCs/>
          <w:color w:val="000000"/>
          <w:kern w:val="36"/>
          <w:lang w:eastAsia="nl-NL"/>
        </w:rPr>
      </w:pPr>
    </w:p>
    <w:p w14:paraId="2E817759" w14:textId="31AC517D" w:rsidR="007F1067" w:rsidRDefault="007F1067" w:rsidP="00650152">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Zoals zoveel verbindingen in de biochemie bevat ook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asymmetrische centra.</w:t>
      </w:r>
    </w:p>
    <w:p w14:paraId="3ABF03D3" w14:textId="3D7650D5" w:rsidR="007F1067" w:rsidRDefault="007F1067" w:rsidP="007F1067">
      <w:pPr>
        <w:spacing w:after="0" w:line="360" w:lineRule="auto"/>
        <w:ind w:left="708" w:hanging="708"/>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Neem de structuurformule van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over en geef met een * de asymmetrische centra aan.</w:t>
      </w:r>
    </w:p>
    <w:p w14:paraId="27950654" w14:textId="1B2092BE" w:rsidR="00D973CD" w:rsidRDefault="00D973CD" w:rsidP="007F1067">
      <w:pPr>
        <w:spacing w:after="0" w:line="360" w:lineRule="auto"/>
        <w:ind w:left="708" w:hanging="708"/>
        <w:jc w:val="both"/>
        <w:rPr>
          <w:rFonts w:ascii="Arial" w:eastAsia="Times New Roman" w:hAnsi="Arial" w:cs="Arial"/>
          <w:bCs/>
          <w:iCs/>
          <w:color w:val="000000"/>
          <w:kern w:val="36"/>
          <w:lang w:eastAsia="nl-NL"/>
        </w:rPr>
      </w:pPr>
    </w:p>
    <w:p w14:paraId="4BAA4EC7" w14:textId="56AF36AF" w:rsidR="00D973CD" w:rsidRDefault="00D973CD" w:rsidP="00D973CD">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Stereo-</w:t>
      </w:r>
      <w:proofErr w:type="spellStart"/>
      <w:r>
        <w:rPr>
          <w:rFonts w:ascii="Arial" w:eastAsia="Times New Roman" w:hAnsi="Arial" w:cs="Arial"/>
          <w:bCs/>
          <w:iCs/>
          <w:color w:val="000000"/>
          <w:kern w:val="36"/>
          <w:lang w:eastAsia="nl-NL"/>
        </w:rPr>
        <w:t>isomerie</w:t>
      </w:r>
      <w:proofErr w:type="spellEnd"/>
      <w:r>
        <w:rPr>
          <w:rFonts w:ascii="Arial" w:eastAsia="Times New Roman" w:hAnsi="Arial" w:cs="Arial"/>
          <w:bCs/>
          <w:iCs/>
          <w:color w:val="000000"/>
          <w:kern w:val="36"/>
          <w:lang w:eastAsia="nl-NL"/>
        </w:rPr>
        <w:t xml:space="preserve"> kan in de vorm met asymmetrische centra voorkomen</w:t>
      </w:r>
      <w:r w:rsidR="00034F0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maar ook in de vorm van </w:t>
      </w:r>
      <w:r>
        <w:rPr>
          <w:rFonts w:ascii="Arial" w:eastAsia="Times New Roman" w:hAnsi="Arial" w:cs="Arial"/>
          <w:bCs/>
          <w:i/>
          <w:color w:val="000000"/>
          <w:kern w:val="36"/>
          <w:lang w:eastAsia="nl-NL"/>
        </w:rPr>
        <w:t>cis</w:t>
      </w:r>
      <w:r w:rsidR="00034F05">
        <w:rPr>
          <w:rFonts w:ascii="Arial" w:eastAsia="Times New Roman" w:hAnsi="Arial" w:cs="Arial"/>
          <w:bCs/>
          <w:i/>
          <w:color w:val="000000"/>
          <w:kern w:val="36"/>
          <w:lang w:eastAsia="nl-NL"/>
        </w:rPr>
        <w:t>-</w:t>
      </w:r>
      <w:r>
        <w:rPr>
          <w:rFonts w:ascii="Arial" w:eastAsia="Times New Roman" w:hAnsi="Arial" w:cs="Arial"/>
          <w:bCs/>
          <w:i/>
          <w:color w:val="000000"/>
          <w:kern w:val="36"/>
          <w:lang w:eastAsia="nl-NL"/>
        </w:rPr>
        <w:t>trans-</w:t>
      </w:r>
      <w:proofErr w:type="spellStart"/>
      <w:r>
        <w:rPr>
          <w:rFonts w:ascii="Arial" w:eastAsia="Times New Roman" w:hAnsi="Arial" w:cs="Arial"/>
          <w:bCs/>
          <w:iCs/>
          <w:color w:val="000000"/>
          <w:kern w:val="36"/>
          <w:lang w:eastAsia="nl-NL"/>
        </w:rPr>
        <w:t>isomerie</w:t>
      </w:r>
      <w:proofErr w:type="spellEnd"/>
      <w:r w:rsidR="00241C87">
        <w:rPr>
          <w:rFonts w:ascii="Arial" w:eastAsia="Times New Roman" w:hAnsi="Arial" w:cs="Arial"/>
          <w:bCs/>
          <w:iCs/>
          <w:color w:val="000000"/>
          <w:kern w:val="36"/>
          <w:lang w:eastAsia="nl-NL"/>
        </w:rPr>
        <w:t xml:space="preserve"> bij C=C-bindingen</w:t>
      </w:r>
      <w:r>
        <w:rPr>
          <w:rFonts w:ascii="Arial" w:eastAsia="Times New Roman" w:hAnsi="Arial" w:cs="Arial"/>
          <w:bCs/>
          <w:iCs/>
          <w:color w:val="000000"/>
          <w:kern w:val="36"/>
          <w:lang w:eastAsia="nl-NL"/>
        </w:rPr>
        <w:t>.</w:t>
      </w:r>
    </w:p>
    <w:p w14:paraId="47460CC3" w14:textId="6C1E04E8" w:rsidR="00D973CD" w:rsidRPr="00D973CD" w:rsidRDefault="00D973CD" w:rsidP="00D973CD">
      <w:pPr>
        <w:spacing w:after="0" w:line="360" w:lineRule="auto"/>
        <w:jc w:val="both"/>
        <w:rPr>
          <w:rFonts w:ascii="Arial" w:eastAsia="Times New Roman" w:hAnsi="Arial" w:cs="Arial"/>
          <w:bCs/>
          <w:iCs/>
          <w:color w:val="000000"/>
          <w:kern w:val="36"/>
          <w:u w:val="double"/>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of in de structuur van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w:t>
      </w:r>
      <w:r>
        <w:rPr>
          <w:rFonts w:ascii="Arial" w:eastAsia="Times New Roman" w:hAnsi="Arial" w:cs="Arial"/>
          <w:bCs/>
          <w:i/>
          <w:color w:val="000000"/>
          <w:kern w:val="36"/>
          <w:lang w:eastAsia="nl-NL"/>
        </w:rPr>
        <w:t>cis</w:t>
      </w:r>
      <w:r w:rsidR="00034F05">
        <w:rPr>
          <w:rFonts w:ascii="Arial" w:eastAsia="Times New Roman" w:hAnsi="Arial" w:cs="Arial"/>
          <w:bCs/>
          <w:i/>
          <w:color w:val="000000"/>
          <w:kern w:val="36"/>
          <w:lang w:eastAsia="nl-NL"/>
        </w:rPr>
        <w:t>-</w:t>
      </w:r>
      <w:r>
        <w:rPr>
          <w:rFonts w:ascii="Arial" w:eastAsia="Times New Roman" w:hAnsi="Arial" w:cs="Arial"/>
          <w:bCs/>
          <w:i/>
          <w:color w:val="000000"/>
          <w:kern w:val="36"/>
          <w:lang w:eastAsia="nl-NL"/>
        </w:rPr>
        <w:t>trans</w:t>
      </w: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isomerie</w:t>
      </w:r>
      <w:proofErr w:type="spellEnd"/>
      <w:r>
        <w:rPr>
          <w:rFonts w:ascii="Arial" w:eastAsia="Times New Roman" w:hAnsi="Arial" w:cs="Arial"/>
          <w:bCs/>
          <w:iCs/>
          <w:color w:val="000000"/>
          <w:kern w:val="36"/>
          <w:lang w:eastAsia="nl-NL"/>
        </w:rPr>
        <w:t xml:space="preserve"> voorkomt.</w:t>
      </w:r>
    </w:p>
    <w:p w14:paraId="34305716" w14:textId="77777777" w:rsidR="007F1067" w:rsidRPr="00650152" w:rsidRDefault="007F1067" w:rsidP="00650152">
      <w:pPr>
        <w:spacing w:after="0" w:line="360" w:lineRule="auto"/>
        <w:jc w:val="both"/>
        <w:rPr>
          <w:rFonts w:ascii="Arial" w:eastAsia="Times New Roman" w:hAnsi="Arial" w:cs="Arial"/>
          <w:bCs/>
          <w:iCs/>
          <w:color w:val="000000"/>
          <w:kern w:val="36"/>
          <w:lang w:eastAsia="nl-NL"/>
        </w:rPr>
      </w:pPr>
    </w:p>
    <w:p w14:paraId="2EAA8CB0" w14:textId="7738155A" w:rsidR="00392A4A" w:rsidRDefault="00392A4A" w:rsidP="00452556">
      <w:pPr>
        <w:spacing w:after="0" w:line="360" w:lineRule="auto"/>
        <w:rPr>
          <w:rFonts w:ascii="Arial" w:eastAsia="Times New Roman" w:hAnsi="Arial" w:cs="Arial"/>
          <w:bCs/>
          <w:iCs/>
          <w:color w:val="000000"/>
          <w:kern w:val="36"/>
          <w:lang w:eastAsia="nl-NL"/>
        </w:rPr>
      </w:pPr>
      <w:r>
        <w:rPr>
          <w:noProof/>
        </w:rPr>
        <w:drawing>
          <wp:inline distT="0" distB="0" distL="0" distR="0" wp14:anchorId="5BEEA012" wp14:editId="078EA799">
            <wp:extent cx="2482556" cy="1151003"/>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04745" cy="1161290"/>
                    </a:xfrm>
                    <a:prstGeom prst="rect">
                      <a:avLst/>
                    </a:prstGeom>
                  </pic:spPr>
                </pic:pic>
              </a:graphicData>
            </a:graphic>
          </wp:inline>
        </w:drawing>
      </w:r>
    </w:p>
    <w:p w14:paraId="3D98228B" w14:textId="6863C149" w:rsidR="00392A4A" w:rsidRPr="0025466F" w:rsidRDefault="0025466F" w:rsidP="00452556">
      <w:pPr>
        <w:spacing w:after="0" w:line="360" w:lineRule="auto"/>
        <w:rPr>
          <w:rFonts w:ascii="Arial" w:eastAsia="Times New Roman" w:hAnsi="Arial" w:cs="Arial"/>
          <w:bCs/>
          <w:iCs/>
          <w:color w:val="000000"/>
          <w:kern w:val="36"/>
          <w:lang w:eastAsia="nl-NL"/>
        </w:rPr>
      </w:pPr>
      <w:r w:rsidRPr="0025466F">
        <w:rPr>
          <w:rFonts w:ascii="Arial" w:eastAsia="Times New Roman" w:hAnsi="Arial" w:cs="Arial"/>
          <w:lang w:eastAsia="nl-NL"/>
        </w:rPr>
        <w:t xml:space="preserve">Figuur 2 </w:t>
      </w:r>
      <w:r w:rsidR="00034F05">
        <w:rPr>
          <w:rFonts w:ascii="Arial" w:eastAsia="Times New Roman" w:hAnsi="Arial" w:cs="Arial"/>
          <w:lang w:eastAsia="nl-NL"/>
        </w:rPr>
        <w:t>de s</w:t>
      </w:r>
      <w:r w:rsidRPr="0025466F">
        <w:rPr>
          <w:rFonts w:ascii="Arial" w:eastAsia="Times New Roman" w:hAnsi="Arial" w:cs="Arial"/>
          <w:lang w:eastAsia="nl-NL"/>
        </w:rPr>
        <w:t xml:space="preserve">tructuur van </w:t>
      </w:r>
      <w:r w:rsidR="0002197D" w:rsidRPr="00AE2B7F">
        <w:rPr>
          <w:rFonts w:ascii="Arial" w:eastAsia="Times New Roman" w:hAnsi="Arial" w:cs="Arial"/>
          <w:lang w:eastAsia="nl-NL"/>
        </w:rPr>
        <w:t>7-dehydrocholesterol (7-DHC) oftewel provitamine D</w:t>
      </w:r>
      <w:r w:rsidR="0002197D" w:rsidRPr="00AE2B7F">
        <w:rPr>
          <w:rFonts w:ascii="Arial" w:eastAsia="Times New Roman" w:hAnsi="Arial" w:cs="Arial"/>
          <w:vertAlign w:val="subscript"/>
          <w:lang w:eastAsia="nl-NL"/>
        </w:rPr>
        <w:t>3</w:t>
      </w:r>
      <w:r w:rsidR="00E9595C" w:rsidRPr="0025466F">
        <w:rPr>
          <w:rFonts w:ascii="Arial" w:eastAsia="Times New Roman" w:hAnsi="Arial" w:cs="Arial"/>
          <w:lang w:eastAsia="nl-NL"/>
        </w:rPr>
        <w:t xml:space="preserve"> (C</w:t>
      </w:r>
      <w:r w:rsidR="00E9595C" w:rsidRPr="0025466F">
        <w:rPr>
          <w:rFonts w:ascii="Arial" w:eastAsia="Times New Roman" w:hAnsi="Arial" w:cs="Arial"/>
          <w:vertAlign w:val="subscript"/>
          <w:lang w:eastAsia="nl-NL"/>
        </w:rPr>
        <w:t>27</w:t>
      </w:r>
      <w:r w:rsidR="00E9595C" w:rsidRPr="0025466F">
        <w:rPr>
          <w:rFonts w:ascii="Arial" w:eastAsia="Times New Roman" w:hAnsi="Arial" w:cs="Arial"/>
          <w:lang w:eastAsia="nl-NL"/>
        </w:rPr>
        <w:t>H</w:t>
      </w:r>
      <w:r w:rsidR="00E9595C" w:rsidRPr="0025466F">
        <w:rPr>
          <w:rFonts w:ascii="Arial" w:eastAsia="Times New Roman" w:hAnsi="Arial" w:cs="Arial"/>
          <w:vertAlign w:val="subscript"/>
          <w:lang w:eastAsia="nl-NL"/>
        </w:rPr>
        <w:t>44</w:t>
      </w:r>
      <w:r w:rsidR="00E9595C" w:rsidRPr="0025466F">
        <w:rPr>
          <w:rFonts w:ascii="Arial" w:eastAsia="Times New Roman" w:hAnsi="Arial" w:cs="Arial"/>
          <w:lang w:eastAsia="nl-NL"/>
        </w:rPr>
        <w:t>O)</w:t>
      </w:r>
    </w:p>
    <w:p w14:paraId="64A63CC8" w14:textId="4D632EA4" w:rsidR="00392A4A" w:rsidRPr="0025466F" w:rsidRDefault="00392A4A" w:rsidP="00452556">
      <w:pPr>
        <w:spacing w:after="0" w:line="360" w:lineRule="auto"/>
        <w:rPr>
          <w:rFonts w:ascii="Arial" w:eastAsia="Times New Roman" w:hAnsi="Arial" w:cs="Arial"/>
          <w:bCs/>
          <w:iCs/>
          <w:color w:val="000000"/>
          <w:kern w:val="36"/>
          <w:lang w:eastAsia="nl-NL"/>
        </w:rPr>
      </w:pPr>
    </w:p>
    <w:p w14:paraId="71011E2B" w14:textId="6C37EA64" w:rsidR="0002197D" w:rsidRPr="00B02FB9" w:rsidRDefault="0002197D" w:rsidP="00452556">
      <w:pPr>
        <w:spacing w:after="0" w:line="360" w:lineRule="auto"/>
        <w:rPr>
          <w:rFonts w:ascii="Arial" w:eastAsia="Times New Roman" w:hAnsi="Arial" w:cs="Arial"/>
          <w:bCs/>
          <w:iCs/>
          <w:color w:val="000000"/>
          <w:kern w:val="36"/>
          <w:lang w:eastAsia="nl-NL"/>
        </w:rPr>
      </w:pPr>
      <w:r w:rsidRPr="0002197D">
        <w:rPr>
          <w:noProof/>
        </w:rPr>
        <w:drawing>
          <wp:inline distT="0" distB="0" distL="0" distR="0" wp14:anchorId="30604459" wp14:editId="25CA56F8">
            <wp:extent cx="1997882" cy="1256618"/>
            <wp:effectExtent l="0" t="0" r="2540" b="127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3884" cy="1266683"/>
                    </a:xfrm>
                    <a:prstGeom prst="rect">
                      <a:avLst/>
                    </a:prstGeom>
                  </pic:spPr>
                </pic:pic>
              </a:graphicData>
            </a:graphic>
          </wp:inline>
        </w:drawing>
      </w:r>
      <w:r w:rsidR="00E9595C" w:rsidRPr="00B02FB9">
        <w:rPr>
          <w:rFonts w:ascii="Arial" w:eastAsia="Times New Roman" w:hAnsi="Arial" w:cs="Arial"/>
          <w:bCs/>
          <w:iCs/>
          <w:color w:val="000000"/>
          <w:kern w:val="36"/>
          <w:lang w:eastAsia="nl-NL"/>
        </w:rPr>
        <w:t xml:space="preserve"> </w:t>
      </w:r>
    </w:p>
    <w:p w14:paraId="4373668A" w14:textId="5CDF5E2D" w:rsidR="0002197D" w:rsidRPr="00650152" w:rsidRDefault="0025466F" w:rsidP="00452556">
      <w:pPr>
        <w:spacing w:after="0" w:line="360" w:lineRule="auto"/>
        <w:rPr>
          <w:rFonts w:ascii="Arial" w:eastAsia="Times New Roman" w:hAnsi="Arial" w:cs="Arial"/>
          <w:bCs/>
          <w:iCs/>
          <w:color w:val="000000"/>
          <w:kern w:val="36"/>
          <w:lang w:eastAsia="nl-NL"/>
        </w:rPr>
      </w:pPr>
      <w:r w:rsidRPr="00650152">
        <w:rPr>
          <w:rFonts w:ascii="Arial" w:eastAsia="Times New Roman" w:hAnsi="Arial" w:cs="Arial"/>
          <w:bCs/>
          <w:iCs/>
          <w:color w:val="000000"/>
          <w:kern w:val="36"/>
          <w:lang w:eastAsia="nl-NL"/>
        </w:rPr>
        <w:t xml:space="preserve">Figuur 3 </w:t>
      </w:r>
      <w:r w:rsidR="00034F05">
        <w:rPr>
          <w:rFonts w:ascii="Arial" w:eastAsia="Times New Roman" w:hAnsi="Arial" w:cs="Arial"/>
          <w:bCs/>
          <w:iCs/>
          <w:color w:val="000000"/>
          <w:kern w:val="36"/>
          <w:lang w:eastAsia="nl-NL"/>
        </w:rPr>
        <w:t>de s</w:t>
      </w:r>
      <w:r w:rsidRPr="00650152">
        <w:rPr>
          <w:rFonts w:ascii="Arial" w:eastAsia="Times New Roman" w:hAnsi="Arial" w:cs="Arial"/>
          <w:bCs/>
          <w:iCs/>
          <w:color w:val="000000"/>
          <w:kern w:val="36"/>
          <w:lang w:eastAsia="nl-NL"/>
        </w:rPr>
        <w:t>tructuur van p</w:t>
      </w:r>
      <w:r w:rsidR="0002197D" w:rsidRPr="00650152">
        <w:rPr>
          <w:rFonts w:ascii="Arial" w:eastAsia="Times New Roman" w:hAnsi="Arial" w:cs="Arial"/>
          <w:bCs/>
          <w:iCs/>
          <w:color w:val="000000"/>
          <w:kern w:val="36"/>
          <w:lang w:eastAsia="nl-NL"/>
        </w:rPr>
        <w:t>revitamine D</w:t>
      </w:r>
      <w:r w:rsidR="0002197D" w:rsidRPr="00650152">
        <w:rPr>
          <w:rFonts w:ascii="Arial" w:eastAsia="Times New Roman" w:hAnsi="Arial" w:cs="Arial"/>
          <w:bCs/>
          <w:iCs/>
          <w:color w:val="000000"/>
          <w:kern w:val="36"/>
          <w:vertAlign w:val="subscript"/>
          <w:lang w:eastAsia="nl-NL"/>
        </w:rPr>
        <w:t>3</w:t>
      </w:r>
      <w:r w:rsidR="00E9595C" w:rsidRPr="00650152">
        <w:rPr>
          <w:rFonts w:ascii="Arial" w:eastAsia="Times New Roman" w:hAnsi="Arial" w:cs="Arial"/>
          <w:bCs/>
          <w:iCs/>
          <w:color w:val="000000"/>
          <w:kern w:val="36"/>
          <w:lang w:eastAsia="nl-NL"/>
        </w:rPr>
        <w:t xml:space="preserve"> (C</w:t>
      </w:r>
      <w:r w:rsidR="00E9595C" w:rsidRPr="00650152">
        <w:rPr>
          <w:rFonts w:ascii="Arial" w:eastAsia="Times New Roman" w:hAnsi="Arial" w:cs="Arial"/>
          <w:bCs/>
          <w:iCs/>
          <w:color w:val="000000"/>
          <w:kern w:val="36"/>
          <w:vertAlign w:val="subscript"/>
          <w:lang w:eastAsia="nl-NL"/>
        </w:rPr>
        <w:t>27</w:t>
      </w:r>
      <w:r w:rsidR="00E9595C" w:rsidRPr="00650152">
        <w:rPr>
          <w:rFonts w:ascii="Arial" w:eastAsia="Times New Roman" w:hAnsi="Arial" w:cs="Arial"/>
          <w:bCs/>
          <w:iCs/>
          <w:color w:val="000000"/>
          <w:kern w:val="36"/>
          <w:lang w:eastAsia="nl-NL"/>
        </w:rPr>
        <w:t>H</w:t>
      </w:r>
      <w:r w:rsidR="00E9595C" w:rsidRPr="00650152">
        <w:rPr>
          <w:rFonts w:ascii="Arial" w:eastAsia="Times New Roman" w:hAnsi="Arial" w:cs="Arial"/>
          <w:bCs/>
          <w:iCs/>
          <w:color w:val="000000"/>
          <w:kern w:val="36"/>
          <w:vertAlign w:val="subscript"/>
          <w:lang w:eastAsia="nl-NL"/>
        </w:rPr>
        <w:t>44</w:t>
      </w:r>
      <w:r w:rsidR="00E9595C" w:rsidRPr="00650152">
        <w:rPr>
          <w:rFonts w:ascii="Arial" w:eastAsia="Times New Roman" w:hAnsi="Arial" w:cs="Arial"/>
          <w:bCs/>
          <w:iCs/>
          <w:color w:val="000000"/>
          <w:kern w:val="36"/>
          <w:lang w:eastAsia="nl-NL"/>
        </w:rPr>
        <w:t>O)</w:t>
      </w:r>
    </w:p>
    <w:p w14:paraId="5029A36E" w14:textId="77777777" w:rsidR="0002197D" w:rsidRPr="00650152" w:rsidRDefault="0002197D" w:rsidP="00452556">
      <w:pPr>
        <w:spacing w:after="0" w:line="360" w:lineRule="auto"/>
        <w:rPr>
          <w:rFonts w:ascii="Arial" w:eastAsia="Times New Roman" w:hAnsi="Arial" w:cs="Arial"/>
          <w:bCs/>
          <w:iCs/>
          <w:color w:val="000000"/>
          <w:kern w:val="36"/>
          <w:lang w:eastAsia="nl-NL"/>
        </w:rPr>
      </w:pPr>
    </w:p>
    <w:p w14:paraId="435F6C63" w14:textId="7C5EFC5F" w:rsidR="00683351" w:rsidRDefault="00D35B1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Provitamine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en previtamine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zijn voorlopers van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Volgens het artikel isomeriseert previtamine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naar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p>
    <w:p w14:paraId="6304B7EE" w14:textId="472357E1" w:rsidR="00D35B14" w:rsidRDefault="00241C8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20552">
        <w:rPr>
          <w:rFonts w:ascii="Arial" w:eastAsia="Times New Roman" w:hAnsi="Arial" w:cs="Arial"/>
          <w:bCs/>
          <w:iCs/>
          <w:color w:val="000000"/>
          <w:kern w:val="36"/>
          <w:lang w:eastAsia="nl-NL"/>
        </w:rPr>
        <w:tab/>
        <w:t>Leg uit wanneer twee moleculen isomeren van elkaar zijn.</w:t>
      </w:r>
    </w:p>
    <w:p w14:paraId="186EF196" w14:textId="3F5FFD82" w:rsidR="00A20552" w:rsidRDefault="00241C8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A20552">
        <w:rPr>
          <w:rFonts w:ascii="Arial" w:eastAsia="Times New Roman" w:hAnsi="Arial" w:cs="Arial"/>
          <w:bCs/>
          <w:iCs/>
          <w:color w:val="000000"/>
          <w:kern w:val="36"/>
          <w:lang w:eastAsia="nl-NL"/>
        </w:rPr>
        <w:tab/>
        <w:t>Laat zien of het klopt dat previtamine D</w:t>
      </w:r>
      <w:r w:rsidR="00A20552">
        <w:rPr>
          <w:rFonts w:ascii="Arial" w:eastAsia="Times New Roman" w:hAnsi="Arial" w:cs="Arial"/>
          <w:bCs/>
          <w:iCs/>
          <w:color w:val="000000"/>
          <w:kern w:val="36"/>
          <w:vertAlign w:val="subscript"/>
          <w:lang w:eastAsia="nl-NL"/>
        </w:rPr>
        <w:t>3</w:t>
      </w:r>
      <w:r w:rsidR="00A20552">
        <w:rPr>
          <w:rFonts w:ascii="Arial" w:eastAsia="Times New Roman" w:hAnsi="Arial" w:cs="Arial"/>
          <w:bCs/>
          <w:iCs/>
          <w:color w:val="000000"/>
          <w:kern w:val="36"/>
          <w:lang w:eastAsia="nl-NL"/>
        </w:rPr>
        <w:t xml:space="preserve"> en vitamine D</w:t>
      </w:r>
      <w:r w:rsidR="00A20552">
        <w:rPr>
          <w:rFonts w:ascii="Arial" w:eastAsia="Times New Roman" w:hAnsi="Arial" w:cs="Arial"/>
          <w:bCs/>
          <w:iCs/>
          <w:color w:val="000000"/>
          <w:kern w:val="36"/>
          <w:vertAlign w:val="subscript"/>
          <w:lang w:eastAsia="nl-NL"/>
        </w:rPr>
        <w:t>3</w:t>
      </w:r>
      <w:r w:rsidR="00A20552">
        <w:rPr>
          <w:rFonts w:ascii="Arial" w:eastAsia="Times New Roman" w:hAnsi="Arial" w:cs="Arial"/>
          <w:bCs/>
          <w:iCs/>
          <w:color w:val="000000"/>
          <w:kern w:val="36"/>
          <w:lang w:eastAsia="nl-NL"/>
        </w:rPr>
        <w:t xml:space="preserve"> isomeren van elkaar zijn.</w:t>
      </w:r>
    </w:p>
    <w:p w14:paraId="76FC3630" w14:textId="23E3B740" w:rsidR="00A20552" w:rsidRDefault="00241C8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A20552">
        <w:rPr>
          <w:rFonts w:ascii="Arial" w:eastAsia="Times New Roman" w:hAnsi="Arial" w:cs="Arial"/>
          <w:bCs/>
          <w:iCs/>
          <w:color w:val="000000"/>
          <w:kern w:val="36"/>
          <w:lang w:eastAsia="nl-NL"/>
        </w:rPr>
        <w:tab/>
        <w:t>Laat ook zien of provitamine D</w:t>
      </w:r>
      <w:r w:rsidR="00A20552">
        <w:rPr>
          <w:rFonts w:ascii="Arial" w:eastAsia="Times New Roman" w:hAnsi="Arial" w:cs="Arial"/>
          <w:bCs/>
          <w:iCs/>
          <w:color w:val="000000"/>
          <w:kern w:val="36"/>
          <w:vertAlign w:val="subscript"/>
          <w:lang w:eastAsia="nl-NL"/>
        </w:rPr>
        <w:t>3</w:t>
      </w:r>
      <w:r w:rsidR="00A20552">
        <w:rPr>
          <w:rFonts w:ascii="Arial" w:eastAsia="Times New Roman" w:hAnsi="Arial" w:cs="Arial"/>
          <w:bCs/>
          <w:iCs/>
          <w:color w:val="000000"/>
          <w:kern w:val="36"/>
          <w:lang w:eastAsia="nl-NL"/>
        </w:rPr>
        <w:t xml:space="preserve"> en previtamine D</w:t>
      </w:r>
      <w:r w:rsidR="00A20552">
        <w:rPr>
          <w:rFonts w:ascii="Arial" w:eastAsia="Times New Roman" w:hAnsi="Arial" w:cs="Arial"/>
          <w:bCs/>
          <w:iCs/>
          <w:color w:val="000000"/>
          <w:kern w:val="36"/>
          <w:vertAlign w:val="subscript"/>
          <w:lang w:eastAsia="nl-NL"/>
        </w:rPr>
        <w:t>3</w:t>
      </w:r>
      <w:r w:rsidR="00A20552">
        <w:rPr>
          <w:rFonts w:ascii="Arial" w:eastAsia="Times New Roman" w:hAnsi="Arial" w:cs="Arial"/>
          <w:bCs/>
          <w:iCs/>
          <w:color w:val="000000"/>
          <w:kern w:val="36"/>
          <w:lang w:eastAsia="nl-NL"/>
        </w:rPr>
        <w:t xml:space="preserve"> isomeren van elkaar zijn.</w:t>
      </w:r>
    </w:p>
    <w:p w14:paraId="5609264F" w14:textId="380F9864" w:rsidR="00A20552" w:rsidRDefault="00A20552" w:rsidP="005320E2">
      <w:pPr>
        <w:spacing w:after="0" w:line="360" w:lineRule="auto"/>
        <w:rPr>
          <w:rFonts w:ascii="Arial" w:eastAsia="Times New Roman" w:hAnsi="Arial" w:cs="Arial"/>
          <w:bCs/>
          <w:iCs/>
          <w:color w:val="000000"/>
          <w:kern w:val="36"/>
          <w:lang w:eastAsia="nl-NL"/>
        </w:rPr>
      </w:pPr>
    </w:p>
    <w:p w14:paraId="4955F930" w14:textId="163C8132" w:rsidR="00A20552" w:rsidRDefault="004C45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Wetenschappers hebben een gen uitgeschakeld waardoor 7-DHC zich ophoopt in de plant.</w:t>
      </w:r>
    </w:p>
    <w:p w14:paraId="2A352BB7" w14:textId="47FEA061" w:rsidR="004C4559" w:rsidRDefault="00241C8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4C4559">
        <w:rPr>
          <w:rFonts w:ascii="Arial" w:eastAsia="Times New Roman" w:hAnsi="Arial" w:cs="Arial"/>
          <w:bCs/>
          <w:iCs/>
          <w:color w:val="000000"/>
          <w:kern w:val="36"/>
          <w:lang w:eastAsia="nl-NL"/>
        </w:rPr>
        <w:tab/>
        <w:t>Wat versta je onder een gen?</w:t>
      </w:r>
    </w:p>
    <w:p w14:paraId="55DB91B2" w14:textId="65452484" w:rsidR="004C4559" w:rsidRDefault="007F106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41C87">
        <w:rPr>
          <w:rFonts w:ascii="Arial" w:eastAsia="Times New Roman" w:hAnsi="Arial" w:cs="Arial"/>
          <w:bCs/>
          <w:iCs/>
          <w:color w:val="000000"/>
          <w:kern w:val="36"/>
          <w:lang w:eastAsia="nl-NL"/>
        </w:rPr>
        <w:t>1</w:t>
      </w:r>
      <w:r w:rsidR="004C4559">
        <w:rPr>
          <w:rFonts w:ascii="Arial" w:eastAsia="Times New Roman" w:hAnsi="Arial" w:cs="Arial"/>
          <w:bCs/>
          <w:iCs/>
          <w:color w:val="000000"/>
          <w:kern w:val="36"/>
          <w:lang w:eastAsia="nl-NL"/>
        </w:rPr>
        <w:tab/>
        <w:t>Welk gen is uitgeschakeld?</w:t>
      </w:r>
    </w:p>
    <w:p w14:paraId="2DA98F9F" w14:textId="3CF92E2E" w:rsidR="004C4559" w:rsidRDefault="004C45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41C87">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door uitschakeling van het gen de stof 7-DHC zich ophoopt.</w:t>
      </w:r>
    </w:p>
    <w:p w14:paraId="43DA4F54" w14:textId="07A73C33" w:rsidR="004C4559" w:rsidRPr="004C4559" w:rsidRDefault="004C45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41C87">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hoe de plant dan een hoger gehalte vitamine D</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kan produceren.</w:t>
      </w:r>
    </w:p>
    <w:p w14:paraId="0C35C67B" w14:textId="3095FE59" w:rsidR="004C4559" w:rsidRDefault="004C4559" w:rsidP="005320E2">
      <w:pPr>
        <w:spacing w:after="0" w:line="360" w:lineRule="auto"/>
        <w:rPr>
          <w:rFonts w:ascii="Arial" w:eastAsia="Times New Roman" w:hAnsi="Arial" w:cs="Arial"/>
          <w:bCs/>
          <w:iCs/>
          <w:color w:val="000000"/>
          <w:kern w:val="36"/>
          <w:lang w:eastAsia="nl-NL"/>
        </w:rPr>
      </w:pPr>
    </w:p>
    <w:p w14:paraId="054B646B" w14:textId="387270D6" w:rsidR="00DE7CB9" w:rsidRDefault="00DE7CB9" w:rsidP="005320E2">
      <w:pPr>
        <w:spacing w:after="0" w:line="360" w:lineRule="auto"/>
        <w:rPr>
          <w:rFonts w:ascii="Arial" w:eastAsia="Times New Roman" w:hAnsi="Arial" w:cs="Arial"/>
          <w:bCs/>
          <w:iCs/>
          <w:color w:val="000000"/>
          <w:kern w:val="36"/>
          <w:lang w:eastAsia="nl-NL"/>
        </w:rPr>
      </w:pPr>
      <w:r w:rsidRPr="00DE7CB9">
        <w:rPr>
          <w:rFonts w:ascii="Arial" w:eastAsia="Times New Roman" w:hAnsi="Arial" w:cs="Arial"/>
          <w:bCs/>
          <w:iCs/>
          <w:noProof/>
          <w:color w:val="000000"/>
          <w:kern w:val="36"/>
          <w:lang w:eastAsia="nl-NL"/>
        </w:rPr>
        <w:lastRenderedPageBreak/>
        <w:drawing>
          <wp:inline distT="0" distB="0" distL="0" distR="0" wp14:anchorId="5C020933" wp14:editId="426EEB16">
            <wp:extent cx="2044283" cy="1083538"/>
            <wp:effectExtent l="0" t="0" r="0" b="254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9642" cy="1086379"/>
                    </a:xfrm>
                    <a:prstGeom prst="rect">
                      <a:avLst/>
                    </a:prstGeom>
                    <a:noFill/>
                    <a:ln>
                      <a:noFill/>
                    </a:ln>
                  </pic:spPr>
                </pic:pic>
              </a:graphicData>
            </a:graphic>
          </wp:inline>
        </w:drawing>
      </w:r>
    </w:p>
    <w:p w14:paraId="23F6C956" w14:textId="7326D483" w:rsidR="00DE7CB9" w:rsidRDefault="00DE7CB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4 </w:t>
      </w:r>
      <w:r w:rsidR="00034F05">
        <w:rPr>
          <w:rFonts w:ascii="Arial" w:eastAsia="Times New Roman" w:hAnsi="Arial" w:cs="Arial"/>
          <w:bCs/>
          <w:iCs/>
          <w:color w:val="000000"/>
          <w:kern w:val="36"/>
          <w:lang w:eastAsia="nl-NL"/>
        </w:rPr>
        <w:t>de s</w:t>
      </w:r>
      <w:r>
        <w:rPr>
          <w:rFonts w:ascii="Arial" w:eastAsia="Times New Roman" w:hAnsi="Arial" w:cs="Arial"/>
          <w:bCs/>
          <w:iCs/>
          <w:color w:val="000000"/>
          <w:kern w:val="36"/>
          <w:lang w:eastAsia="nl-NL"/>
        </w:rPr>
        <w:t xml:space="preserve">tructuur van </w:t>
      </w:r>
      <w:proofErr w:type="spellStart"/>
      <w:r>
        <w:rPr>
          <w:rFonts w:ascii="Arial" w:eastAsia="Times New Roman" w:hAnsi="Arial" w:cs="Arial"/>
          <w:bCs/>
          <w:iCs/>
          <w:color w:val="000000"/>
          <w:kern w:val="36"/>
          <w:lang w:eastAsia="nl-NL"/>
        </w:rPr>
        <w:t>cycloartenol</w:t>
      </w:r>
      <w:proofErr w:type="spellEnd"/>
      <w:r>
        <w:rPr>
          <w:rFonts w:ascii="Arial" w:eastAsia="Times New Roman" w:hAnsi="Arial" w:cs="Arial"/>
          <w:bCs/>
          <w:iCs/>
          <w:color w:val="000000"/>
          <w:kern w:val="36"/>
          <w:lang w:eastAsia="nl-NL"/>
        </w:rPr>
        <w:t xml:space="preserve"> </w:t>
      </w:r>
      <w:r w:rsidR="005F515F">
        <w:rPr>
          <w:rFonts w:ascii="Arial" w:eastAsia="Times New Roman" w:hAnsi="Arial" w:cs="Arial"/>
          <w:bCs/>
          <w:iCs/>
          <w:color w:val="000000"/>
          <w:kern w:val="36"/>
          <w:lang w:eastAsia="nl-NL"/>
        </w:rPr>
        <w:t>(</w:t>
      </w:r>
      <w:r w:rsidR="005F515F" w:rsidRPr="005F515F">
        <w:rPr>
          <w:rFonts w:ascii="Arial" w:eastAsia="Times New Roman" w:hAnsi="Arial" w:cs="Arial"/>
          <w:bCs/>
          <w:iCs/>
          <w:color w:val="000000"/>
          <w:kern w:val="36"/>
          <w:lang w:eastAsia="nl-NL"/>
        </w:rPr>
        <w:t>C</w:t>
      </w:r>
      <w:r w:rsidR="005F515F" w:rsidRPr="005F515F">
        <w:rPr>
          <w:rFonts w:ascii="Arial" w:eastAsia="Times New Roman" w:hAnsi="Arial" w:cs="Arial"/>
          <w:bCs/>
          <w:iCs/>
          <w:color w:val="000000"/>
          <w:kern w:val="36"/>
          <w:vertAlign w:val="subscript"/>
          <w:lang w:eastAsia="nl-NL"/>
        </w:rPr>
        <w:t>30</w:t>
      </w:r>
      <w:r w:rsidR="005F515F" w:rsidRPr="005F515F">
        <w:rPr>
          <w:rFonts w:ascii="Arial" w:eastAsia="Times New Roman" w:hAnsi="Arial" w:cs="Arial"/>
          <w:bCs/>
          <w:iCs/>
          <w:color w:val="000000"/>
          <w:kern w:val="36"/>
          <w:lang w:eastAsia="nl-NL"/>
        </w:rPr>
        <w:t>H</w:t>
      </w:r>
      <w:r w:rsidR="005F515F" w:rsidRPr="005F515F">
        <w:rPr>
          <w:rFonts w:ascii="Arial" w:eastAsia="Times New Roman" w:hAnsi="Arial" w:cs="Arial"/>
          <w:bCs/>
          <w:iCs/>
          <w:color w:val="000000"/>
          <w:kern w:val="36"/>
          <w:vertAlign w:val="subscript"/>
          <w:lang w:eastAsia="nl-NL"/>
        </w:rPr>
        <w:t>50</w:t>
      </w:r>
      <w:r w:rsidR="005F515F" w:rsidRPr="005F515F">
        <w:rPr>
          <w:rFonts w:ascii="Arial" w:eastAsia="Times New Roman" w:hAnsi="Arial" w:cs="Arial"/>
          <w:bCs/>
          <w:iCs/>
          <w:color w:val="000000"/>
          <w:kern w:val="36"/>
          <w:lang w:eastAsia="nl-NL"/>
        </w:rPr>
        <w:t>O</w:t>
      </w:r>
      <w:r w:rsidR="005F515F">
        <w:rPr>
          <w:rFonts w:ascii="Arial" w:eastAsia="Times New Roman" w:hAnsi="Arial" w:cs="Arial"/>
          <w:bCs/>
          <w:iCs/>
          <w:color w:val="000000"/>
          <w:kern w:val="36"/>
          <w:lang w:eastAsia="nl-NL"/>
        </w:rPr>
        <w:t>)</w:t>
      </w:r>
    </w:p>
    <w:p w14:paraId="365A39D9" w14:textId="77777777" w:rsidR="00241C87" w:rsidRDefault="00241C87" w:rsidP="005320E2">
      <w:pPr>
        <w:spacing w:after="0" w:line="360" w:lineRule="auto"/>
        <w:rPr>
          <w:rFonts w:ascii="Arial" w:eastAsia="Times New Roman" w:hAnsi="Arial" w:cs="Arial"/>
          <w:bCs/>
          <w:iCs/>
          <w:color w:val="000000"/>
          <w:kern w:val="36"/>
          <w:lang w:eastAsia="nl-NL"/>
        </w:rPr>
      </w:pPr>
    </w:p>
    <w:p w14:paraId="305E8296" w14:textId="343D7FBD" w:rsidR="005F515F" w:rsidRDefault="008A71EF" w:rsidP="005320E2">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Cycloartenol</w:t>
      </w:r>
      <w:proofErr w:type="spellEnd"/>
      <w:r>
        <w:rPr>
          <w:rFonts w:ascii="Arial" w:eastAsia="Times New Roman" w:hAnsi="Arial" w:cs="Arial"/>
          <w:bCs/>
          <w:iCs/>
          <w:color w:val="000000"/>
          <w:kern w:val="36"/>
          <w:lang w:eastAsia="nl-NL"/>
        </w:rPr>
        <w:t xml:space="preserve"> is het startpunt voor twee parallel lopende syntheseroutes. In de ene route wordt het omgezet in 7-DHC, in de andere route in </w:t>
      </w:r>
      <w:proofErr w:type="spellStart"/>
      <w:r w:rsidRPr="00AE2B7F">
        <w:rPr>
          <w:rFonts w:ascii="Arial" w:eastAsia="Times New Roman" w:hAnsi="Arial" w:cs="Arial"/>
          <w:bCs/>
          <w:iCs/>
          <w:color w:val="000000"/>
          <w:kern w:val="36"/>
          <w:lang w:eastAsia="nl-NL"/>
        </w:rPr>
        <w:t>fytosterolen</w:t>
      </w:r>
      <w:proofErr w:type="spellEnd"/>
      <w:r w:rsidRPr="00AE2B7F">
        <w:rPr>
          <w:rFonts w:ascii="Arial" w:eastAsia="Times New Roman" w:hAnsi="Arial" w:cs="Arial"/>
          <w:bCs/>
          <w:iCs/>
          <w:color w:val="000000"/>
          <w:kern w:val="36"/>
          <w:lang w:eastAsia="nl-NL"/>
        </w:rPr>
        <w:t xml:space="preserve"> en </w:t>
      </w:r>
      <w:proofErr w:type="spellStart"/>
      <w:r w:rsidRPr="00AE2B7F">
        <w:rPr>
          <w:rFonts w:ascii="Arial" w:eastAsia="Times New Roman" w:hAnsi="Arial" w:cs="Arial"/>
          <w:bCs/>
          <w:iCs/>
          <w:color w:val="000000"/>
          <w:kern w:val="36"/>
          <w:lang w:eastAsia="nl-NL"/>
        </w:rPr>
        <w:t>brassinoïden</w:t>
      </w:r>
      <w:proofErr w:type="spellEnd"/>
      <w:r>
        <w:rPr>
          <w:rFonts w:ascii="Arial" w:eastAsia="Times New Roman" w:hAnsi="Arial" w:cs="Arial"/>
          <w:bCs/>
          <w:iCs/>
          <w:color w:val="000000"/>
          <w:kern w:val="36"/>
          <w:lang w:eastAsia="nl-NL"/>
        </w:rPr>
        <w:t>.</w:t>
      </w:r>
    </w:p>
    <w:p w14:paraId="4E1795F0" w14:textId="365CD20B" w:rsidR="005F515F" w:rsidRDefault="005F515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41C87">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dat </w:t>
      </w:r>
      <w:proofErr w:type="spellStart"/>
      <w:r>
        <w:rPr>
          <w:rFonts w:ascii="Arial" w:eastAsia="Times New Roman" w:hAnsi="Arial" w:cs="Arial"/>
          <w:bCs/>
          <w:iCs/>
          <w:color w:val="000000"/>
          <w:kern w:val="36"/>
          <w:lang w:eastAsia="nl-NL"/>
        </w:rPr>
        <w:t>cycloartenol</w:t>
      </w:r>
      <w:proofErr w:type="spellEnd"/>
      <w:r>
        <w:rPr>
          <w:rFonts w:ascii="Arial" w:eastAsia="Times New Roman" w:hAnsi="Arial" w:cs="Arial"/>
          <w:bCs/>
          <w:iCs/>
          <w:color w:val="000000"/>
          <w:kern w:val="36"/>
          <w:lang w:eastAsia="nl-NL"/>
        </w:rPr>
        <w:t xml:space="preserve"> en 7-DHC geen isomeren van elkaar zijn.</w:t>
      </w:r>
    </w:p>
    <w:p w14:paraId="0EE6C380" w14:textId="76BDB05F" w:rsidR="005F515F" w:rsidRDefault="005F515F" w:rsidP="00C5053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41C87">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w:t>
      </w:r>
      <w:r w:rsidR="00C50538">
        <w:rPr>
          <w:rFonts w:ascii="Arial" w:eastAsia="Times New Roman" w:hAnsi="Arial" w:cs="Arial"/>
          <w:bCs/>
          <w:iCs/>
          <w:color w:val="000000"/>
          <w:kern w:val="36"/>
          <w:lang w:eastAsia="nl-NL"/>
        </w:rPr>
        <w:t xml:space="preserve">vergelijking van de omzetting van </w:t>
      </w:r>
      <w:proofErr w:type="spellStart"/>
      <w:r w:rsidR="00C50538">
        <w:rPr>
          <w:rFonts w:ascii="Arial" w:eastAsia="Times New Roman" w:hAnsi="Arial" w:cs="Arial"/>
          <w:bCs/>
          <w:iCs/>
          <w:color w:val="000000"/>
          <w:kern w:val="36"/>
          <w:lang w:eastAsia="nl-NL"/>
        </w:rPr>
        <w:t>cycloartenol</w:t>
      </w:r>
      <w:proofErr w:type="spellEnd"/>
      <w:r w:rsidR="00C50538">
        <w:rPr>
          <w:rFonts w:ascii="Arial" w:eastAsia="Times New Roman" w:hAnsi="Arial" w:cs="Arial"/>
          <w:bCs/>
          <w:iCs/>
          <w:color w:val="000000"/>
          <w:kern w:val="36"/>
          <w:lang w:eastAsia="nl-NL"/>
        </w:rPr>
        <w:t xml:space="preserve"> in 7-DHC</w:t>
      </w:r>
      <w:r>
        <w:rPr>
          <w:rFonts w:ascii="Arial" w:eastAsia="Times New Roman" w:hAnsi="Arial" w:cs="Arial"/>
          <w:bCs/>
          <w:iCs/>
          <w:color w:val="000000"/>
          <w:kern w:val="36"/>
          <w:lang w:eastAsia="nl-NL"/>
        </w:rPr>
        <w:t xml:space="preserve"> in molecuulformules </w:t>
      </w:r>
      <w:r w:rsidR="00C50538">
        <w:rPr>
          <w:rFonts w:ascii="Arial" w:eastAsia="Times New Roman" w:hAnsi="Arial" w:cs="Arial"/>
          <w:bCs/>
          <w:iCs/>
          <w:color w:val="000000"/>
          <w:kern w:val="36"/>
          <w:lang w:eastAsia="nl-NL"/>
        </w:rPr>
        <w:t>weer.</w:t>
      </w:r>
    </w:p>
    <w:p w14:paraId="28141A2B" w14:textId="03F12C18" w:rsidR="00DE7CB9" w:rsidRDefault="00C50538" w:rsidP="005320E2">
      <w:pPr>
        <w:spacing w:after="0" w:line="360" w:lineRule="auto"/>
        <w:rPr>
          <w:rFonts w:ascii="Arial" w:eastAsia="Times New Roman" w:hAnsi="Arial" w:cs="Arial"/>
          <w:bCs/>
          <w:iCs/>
          <w:color w:val="000000"/>
          <w:kern w:val="36"/>
          <w:lang w:eastAsia="nl-NL"/>
        </w:rPr>
      </w:pPr>
      <w:r w:rsidRPr="00C50538">
        <w:rPr>
          <w:rFonts w:ascii="Arial" w:eastAsia="Times New Roman" w:hAnsi="Arial" w:cs="Arial"/>
          <w:bCs/>
          <w:iCs/>
          <w:noProof/>
          <w:color w:val="000000"/>
          <w:kern w:val="36"/>
          <w:lang w:eastAsia="nl-NL"/>
        </w:rPr>
        <w:drawing>
          <wp:inline distT="0" distB="0" distL="0" distR="0" wp14:anchorId="727C9539" wp14:editId="76C52389">
            <wp:extent cx="2378710" cy="1410970"/>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8710" cy="1410970"/>
                    </a:xfrm>
                    <a:prstGeom prst="rect">
                      <a:avLst/>
                    </a:prstGeom>
                    <a:noFill/>
                    <a:ln>
                      <a:noFill/>
                    </a:ln>
                  </pic:spPr>
                </pic:pic>
              </a:graphicData>
            </a:graphic>
          </wp:inline>
        </w:drawing>
      </w:r>
    </w:p>
    <w:p w14:paraId="72BC89A7" w14:textId="164ABF29" w:rsidR="00C50538" w:rsidRDefault="00C5053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5 </w:t>
      </w:r>
      <w:r w:rsidR="00034F05">
        <w:rPr>
          <w:rFonts w:ascii="Arial" w:eastAsia="Times New Roman" w:hAnsi="Arial" w:cs="Arial"/>
          <w:bCs/>
          <w:iCs/>
          <w:color w:val="000000"/>
          <w:kern w:val="36"/>
          <w:lang w:eastAsia="nl-NL"/>
        </w:rPr>
        <w:t>de s</w:t>
      </w:r>
      <w:r>
        <w:rPr>
          <w:rFonts w:ascii="Arial" w:eastAsia="Times New Roman" w:hAnsi="Arial" w:cs="Arial"/>
          <w:bCs/>
          <w:iCs/>
          <w:color w:val="000000"/>
          <w:kern w:val="36"/>
          <w:lang w:eastAsia="nl-NL"/>
        </w:rPr>
        <w:t>tructuur van stigmasterol</w:t>
      </w:r>
      <w:r w:rsidR="006369A2">
        <w:rPr>
          <w:rFonts w:ascii="Arial" w:eastAsia="Times New Roman" w:hAnsi="Arial" w:cs="Arial"/>
          <w:bCs/>
          <w:iCs/>
          <w:color w:val="000000"/>
          <w:kern w:val="36"/>
          <w:lang w:eastAsia="nl-NL"/>
        </w:rPr>
        <w:t xml:space="preserve"> (</w:t>
      </w:r>
      <w:r w:rsidR="006369A2" w:rsidRPr="006369A2">
        <w:rPr>
          <w:rFonts w:ascii="Arial" w:eastAsia="Times New Roman" w:hAnsi="Arial" w:cs="Arial"/>
          <w:bCs/>
          <w:iCs/>
          <w:color w:val="000000"/>
          <w:kern w:val="36"/>
          <w:lang w:eastAsia="nl-NL"/>
        </w:rPr>
        <w:t>C</w:t>
      </w:r>
      <w:r w:rsidR="006369A2" w:rsidRPr="006369A2">
        <w:rPr>
          <w:rFonts w:ascii="Arial" w:eastAsia="Times New Roman" w:hAnsi="Arial" w:cs="Arial"/>
          <w:bCs/>
          <w:iCs/>
          <w:color w:val="000000"/>
          <w:kern w:val="36"/>
          <w:vertAlign w:val="subscript"/>
          <w:lang w:eastAsia="nl-NL"/>
        </w:rPr>
        <w:t>29</w:t>
      </w:r>
      <w:r w:rsidR="006369A2" w:rsidRPr="006369A2">
        <w:rPr>
          <w:rFonts w:ascii="Arial" w:eastAsia="Times New Roman" w:hAnsi="Arial" w:cs="Arial"/>
          <w:bCs/>
          <w:iCs/>
          <w:color w:val="000000"/>
          <w:kern w:val="36"/>
          <w:lang w:eastAsia="nl-NL"/>
        </w:rPr>
        <w:t>H</w:t>
      </w:r>
      <w:r w:rsidR="006369A2" w:rsidRPr="006369A2">
        <w:rPr>
          <w:rFonts w:ascii="Arial" w:eastAsia="Times New Roman" w:hAnsi="Arial" w:cs="Arial"/>
          <w:bCs/>
          <w:iCs/>
          <w:color w:val="000000"/>
          <w:kern w:val="36"/>
          <w:vertAlign w:val="subscript"/>
          <w:lang w:eastAsia="nl-NL"/>
        </w:rPr>
        <w:t>48</w:t>
      </w:r>
      <w:r w:rsidR="006369A2" w:rsidRPr="006369A2">
        <w:rPr>
          <w:rFonts w:ascii="Arial" w:eastAsia="Times New Roman" w:hAnsi="Arial" w:cs="Arial"/>
          <w:bCs/>
          <w:iCs/>
          <w:color w:val="000000"/>
          <w:kern w:val="36"/>
          <w:lang w:eastAsia="nl-NL"/>
        </w:rPr>
        <w:t>O</w:t>
      </w:r>
      <w:r w:rsidR="006369A2">
        <w:rPr>
          <w:rFonts w:ascii="Arial" w:eastAsia="Times New Roman" w:hAnsi="Arial" w:cs="Arial"/>
          <w:bCs/>
          <w:iCs/>
          <w:color w:val="000000"/>
          <w:kern w:val="36"/>
          <w:lang w:eastAsia="nl-NL"/>
        </w:rPr>
        <w:t>)</w:t>
      </w:r>
    </w:p>
    <w:p w14:paraId="73FC97E3" w14:textId="3C5BDED8" w:rsidR="006369A2" w:rsidRDefault="006369A2" w:rsidP="005320E2">
      <w:pPr>
        <w:spacing w:after="0" w:line="360" w:lineRule="auto"/>
        <w:rPr>
          <w:rFonts w:ascii="Arial" w:eastAsia="Times New Roman" w:hAnsi="Arial" w:cs="Arial"/>
          <w:bCs/>
          <w:iCs/>
          <w:color w:val="000000"/>
          <w:kern w:val="36"/>
          <w:lang w:eastAsia="nl-NL"/>
        </w:rPr>
      </w:pPr>
    </w:p>
    <w:p w14:paraId="2B80D638" w14:textId="6C7A4B68" w:rsidR="006369A2" w:rsidRPr="00A20552" w:rsidRDefault="00DA469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t>
      </w:r>
      <w:proofErr w:type="spellStart"/>
      <w:r>
        <w:rPr>
          <w:rFonts w:ascii="Arial" w:eastAsia="Times New Roman" w:hAnsi="Arial" w:cs="Arial"/>
          <w:bCs/>
          <w:iCs/>
          <w:color w:val="000000"/>
          <w:kern w:val="36"/>
          <w:lang w:eastAsia="nl-NL"/>
        </w:rPr>
        <w:t>cycloartenol</w:t>
      </w:r>
      <w:proofErr w:type="spellEnd"/>
      <w:r>
        <w:rPr>
          <w:rFonts w:ascii="Arial" w:eastAsia="Times New Roman" w:hAnsi="Arial" w:cs="Arial"/>
          <w:bCs/>
          <w:iCs/>
          <w:color w:val="000000"/>
          <w:kern w:val="36"/>
          <w:lang w:eastAsia="nl-NL"/>
        </w:rPr>
        <w:t xml:space="preserve"> kan de stof 7-DHC of </w:t>
      </w:r>
      <w:proofErr w:type="spellStart"/>
      <w:r>
        <w:rPr>
          <w:rFonts w:ascii="Arial" w:eastAsia="Times New Roman" w:hAnsi="Arial" w:cs="Arial"/>
          <w:bCs/>
          <w:iCs/>
          <w:color w:val="000000"/>
          <w:kern w:val="36"/>
          <w:lang w:eastAsia="nl-NL"/>
        </w:rPr>
        <w:t>fytosterolen</w:t>
      </w:r>
      <w:proofErr w:type="spellEnd"/>
      <w:r>
        <w:rPr>
          <w:rFonts w:ascii="Arial" w:eastAsia="Times New Roman" w:hAnsi="Arial" w:cs="Arial"/>
          <w:bCs/>
          <w:iCs/>
          <w:color w:val="000000"/>
          <w:kern w:val="36"/>
          <w:lang w:eastAsia="nl-NL"/>
        </w:rPr>
        <w:t xml:space="preserve"> gevormd worden. Stigmasterol is een voorbeeld van een fytosterol.</w:t>
      </w:r>
    </w:p>
    <w:p w14:paraId="235701F8" w14:textId="6F8C0223" w:rsidR="00976E79" w:rsidRDefault="008A71E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41C87">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aan de hand van de </w:t>
      </w:r>
      <w:r w:rsidR="003960C3">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tructuren uit dat de omzetting van </w:t>
      </w:r>
      <w:proofErr w:type="spellStart"/>
      <w:r>
        <w:rPr>
          <w:rFonts w:ascii="Arial" w:eastAsia="Times New Roman" w:hAnsi="Arial" w:cs="Arial"/>
          <w:bCs/>
          <w:iCs/>
          <w:color w:val="000000"/>
          <w:kern w:val="36"/>
          <w:lang w:eastAsia="nl-NL"/>
        </w:rPr>
        <w:t>cycloartenol</w:t>
      </w:r>
      <w:proofErr w:type="spellEnd"/>
      <w:r>
        <w:rPr>
          <w:rFonts w:ascii="Arial" w:eastAsia="Times New Roman" w:hAnsi="Arial" w:cs="Arial"/>
          <w:bCs/>
          <w:iCs/>
          <w:color w:val="000000"/>
          <w:kern w:val="36"/>
          <w:lang w:eastAsia="nl-NL"/>
        </w:rPr>
        <w:t xml:space="preserve"> in </w:t>
      </w:r>
      <w:r w:rsidR="00DA4691">
        <w:rPr>
          <w:rFonts w:ascii="Arial" w:eastAsia="Times New Roman" w:hAnsi="Arial" w:cs="Arial"/>
          <w:bCs/>
          <w:iCs/>
          <w:color w:val="000000"/>
          <w:kern w:val="36"/>
          <w:lang w:eastAsia="nl-NL"/>
        </w:rPr>
        <w:t xml:space="preserve">bijvoorbeeld </w:t>
      </w:r>
      <w:r>
        <w:rPr>
          <w:rFonts w:ascii="Arial" w:eastAsia="Times New Roman" w:hAnsi="Arial" w:cs="Arial"/>
          <w:bCs/>
          <w:iCs/>
          <w:color w:val="000000"/>
          <w:kern w:val="36"/>
          <w:lang w:eastAsia="nl-NL"/>
        </w:rPr>
        <w:t>stigmasterol</w:t>
      </w:r>
      <w:r w:rsidR="006369A2">
        <w:rPr>
          <w:rFonts w:ascii="Arial" w:eastAsia="Times New Roman" w:hAnsi="Arial" w:cs="Arial"/>
          <w:bCs/>
          <w:iCs/>
          <w:color w:val="000000"/>
          <w:kern w:val="36"/>
          <w:lang w:eastAsia="nl-NL"/>
        </w:rPr>
        <w:t xml:space="preserve"> </w:t>
      </w:r>
      <w:r w:rsidR="003960C3">
        <w:rPr>
          <w:rFonts w:ascii="Arial" w:eastAsia="Times New Roman" w:hAnsi="Arial" w:cs="Arial"/>
          <w:bCs/>
          <w:iCs/>
          <w:color w:val="000000"/>
          <w:kern w:val="36"/>
          <w:lang w:eastAsia="nl-NL"/>
        </w:rPr>
        <w:t xml:space="preserve">en van </w:t>
      </w:r>
      <w:proofErr w:type="spellStart"/>
      <w:r w:rsidR="003960C3">
        <w:rPr>
          <w:rFonts w:ascii="Arial" w:eastAsia="Times New Roman" w:hAnsi="Arial" w:cs="Arial"/>
          <w:bCs/>
          <w:iCs/>
          <w:color w:val="000000"/>
          <w:kern w:val="36"/>
          <w:lang w:eastAsia="nl-NL"/>
        </w:rPr>
        <w:t>cycloartenol</w:t>
      </w:r>
      <w:proofErr w:type="spellEnd"/>
      <w:r w:rsidR="003960C3">
        <w:rPr>
          <w:rFonts w:ascii="Arial" w:eastAsia="Times New Roman" w:hAnsi="Arial" w:cs="Arial"/>
          <w:bCs/>
          <w:iCs/>
          <w:color w:val="000000"/>
          <w:kern w:val="36"/>
          <w:lang w:eastAsia="nl-NL"/>
        </w:rPr>
        <w:t xml:space="preserve"> in 7-DHC </w:t>
      </w:r>
      <w:r w:rsidR="006369A2">
        <w:rPr>
          <w:rFonts w:ascii="Arial" w:eastAsia="Times New Roman" w:hAnsi="Arial" w:cs="Arial"/>
          <w:bCs/>
          <w:iCs/>
          <w:color w:val="000000"/>
          <w:kern w:val="36"/>
          <w:lang w:eastAsia="nl-NL"/>
        </w:rPr>
        <w:t>redelijk makkelijk verloopt.</w:t>
      </w:r>
    </w:p>
    <w:p w14:paraId="4EEB8C14" w14:textId="3D69BCF9" w:rsidR="006369A2" w:rsidRDefault="006369A2" w:rsidP="000201CD">
      <w:pPr>
        <w:spacing w:after="0" w:line="360" w:lineRule="auto"/>
        <w:ind w:left="708" w:hanging="708"/>
        <w:rPr>
          <w:rFonts w:ascii="Arial" w:eastAsia="Times New Roman" w:hAnsi="Arial" w:cs="Arial"/>
          <w:bCs/>
          <w:iCs/>
          <w:color w:val="000000"/>
          <w:kern w:val="36"/>
          <w:lang w:eastAsia="nl-NL"/>
        </w:rPr>
      </w:pPr>
    </w:p>
    <w:p w14:paraId="1C8370E7" w14:textId="03B24EBA" w:rsidR="006369A2" w:rsidRDefault="006369A2" w:rsidP="000201CD">
      <w:pPr>
        <w:spacing w:after="0" w:line="360" w:lineRule="auto"/>
        <w:ind w:left="708" w:hanging="708"/>
        <w:rPr>
          <w:rFonts w:ascii="Arial" w:eastAsia="Times New Roman" w:hAnsi="Arial" w:cs="Arial"/>
          <w:bCs/>
          <w:iCs/>
          <w:color w:val="000000"/>
          <w:kern w:val="36"/>
          <w:lang w:eastAsia="nl-NL"/>
        </w:rPr>
      </w:pPr>
      <w:r w:rsidRPr="006369A2">
        <w:rPr>
          <w:rFonts w:ascii="Arial" w:eastAsia="Times New Roman" w:hAnsi="Arial" w:cs="Arial"/>
          <w:bCs/>
          <w:iCs/>
          <w:noProof/>
          <w:color w:val="000000"/>
          <w:kern w:val="36"/>
          <w:lang w:eastAsia="nl-NL"/>
        </w:rPr>
        <w:drawing>
          <wp:inline distT="0" distB="0" distL="0" distR="0" wp14:anchorId="4E3F78E3" wp14:editId="591B322F">
            <wp:extent cx="1903095" cy="1506220"/>
            <wp:effectExtent l="0" t="0" r="1905"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3095" cy="1506220"/>
                    </a:xfrm>
                    <a:prstGeom prst="rect">
                      <a:avLst/>
                    </a:prstGeom>
                    <a:noFill/>
                    <a:ln>
                      <a:noFill/>
                    </a:ln>
                  </pic:spPr>
                </pic:pic>
              </a:graphicData>
            </a:graphic>
          </wp:inline>
        </w:drawing>
      </w:r>
    </w:p>
    <w:p w14:paraId="6A82D8DC" w14:textId="4346C3CF" w:rsidR="00D54A59" w:rsidRPr="00D54A59" w:rsidRDefault="00D54A5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6 </w:t>
      </w:r>
      <w:r w:rsidR="00034F05">
        <w:rPr>
          <w:rFonts w:ascii="Arial" w:eastAsia="Times New Roman" w:hAnsi="Arial" w:cs="Arial"/>
          <w:bCs/>
          <w:iCs/>
          <w:color w:val="000000"/>
          <w:kern w:val="36"/>
          <w:lang w:eastAsia="nl-NL"/>
        </w:rPr>
        <w:t>de s</w:t>
      </w:r>
      <w:r>
        <w:rPr>
          <w:rFonts w:ascii="Arial" w:eastAsia="Times New Roman" w:hAnsi="Arial" w:cs="Arial"/>
          <w:bCs/>
          <w:iCs/>
          <w:color w:val="000000"/>
          <w:kern w:val="36"/>
          <w:lang w:eastAsia="nl-NL"/>
        </w:rPr>
        <w:t xml:space="preserve">tructuur van </w:t>
      </w:r>
      <w:proofErr w:type="spellStart"/>
      <w:r>
        <w:rPr>
          <w:rFonts w:ascii="Arial" w:eastAsia="Times New Roman" w:hAnsi="Arial" w:cs="Arial"/>
          <w:bCs/>
          <w:iCs/>
          <w:color w:val="000000"/>
          <w:kern w:val="36"/>
          <w:lang w:eastAsia="nl-NL"/>
        </w:rPr>
        <w:t>brassinolide</w:t>
      </w:r>
      <w:proofErr w:type="spellEnd"/>
      <w:r>
        <w:rPr>
          <w:rFonts w:ascii="Arial" w:eastAsia="Times New Roman" w:hAnsi="Arial" w:cs="Arial"/>
          <w:bCs/>
          <w:iCs/>
          <w:color w:val="000000"/>
          <w:kern w:val="36"/>
          <w:lang w:eastAsia="nl-NL"/>
        </w:rPr>
        <w:t xml:space="preserve"> (</w:t>
      </w:r>
      <w:r w:rsidRPr="00D54A59">
        <w:rPr>
          <w:rFonts w:ascii="Arial" w:eastAsia="Times New Roman" w:hAnsi="Arial" w:cs="Arial"/>
          <w:bCs/>
          <w:iCs/>
          <w:color w:val="000000"/>
          <w:kern w:val="36"/>
          <w:lang w:eastAsia="nl-NL"/>
        </w:rPr>
        <w:t>C</w:t>
      </w:r>
      <w:r w:rsidRPr="00D54A59">
        <w:rPr>
          <w:rFonts w:ascii="Arial" w:eastAsia="Times New Roman" w:hAnsi="Arial" w:cs="Arial"/>
          <w:bCs/>
          <w:iCs/>
          <w:color w:val="000000"/>
          <w:kern w:val="36"/>
          <w:vertAlign w:val="subscript"/>
          <w:lang w:eastAsia="nl-NL"/>
        </w:rPr>
        <w:t>28</w:t>
      </w:r>
      <w:r w:rsidRPr="00D54A59">
        <w:rPr>
          <w:rFonts w:ascii="Arial" w:eastAsia="Times New Roman" w:hAnsi="Arial" w:cs="Arial"/>
          <w:bCs/>
          <w:iCs/>
          <w:color w:val="000000"/>
          <w:kern w:val="36"/>
          <w:lang w:eastAsia="nl-NL"/>
        </w:rPr>
        <w:t>H</w:t>
      </w:r>
      <w:r w:rsidRPr="00D54A59">
        <w:rPr>
          <w:rFonts w:ascii="Arial" w:eastAsia="Times New Roman" w:hAnsi="Arial" w:cs="Arial"/>
          <w:bCs/>
          <w:iCs/>
          <w:color w:val="000000"/>
          <w:kern w:val="36"/>
          <w:vertAlign w:val="subscript"/>
          <w:lang w:eastAsia="nl-NL"/>
        </w:rPr>
        <w:t>48</w:t>
      </w:r>
      <w:r w:rsidRPr="00D54A59">
        <w:rPr>
          <w:rFonts w:ascii="Arial" w:eastAsia="Times New Roman" w:hAnsi="Arial" w:cs="Arial"/>
          <w:bCs/>
          <w:iCs/>
          <w:color w:val="000000"/>
          <w:kern w:val="36"/>
          <w:lang w:eastAsia="nl-NL"/>
        </w:rPr>
        <w:t>O</w:t>
      </w:r>
      <w:r w:rsidRPr="00D54A59">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w:t>
      </w:r>
    </w:p>
    <w:p w14:paraId="0248C26C" w14:textId="3F00002B" w:rsidR="006369A2" w:rsidRDefault="006369A2" w:rsidP="000201CD">
      <w:pPr>
        <w:spacing w:after="0" w:line="360" w:lineRule="auto"/>
        <w:ind w:left="708" w:hanging="708"/>
        <w:rPr>
          <w:rFonts w:ascii="Arial" w:eastAsia="Times New Roman" w:hAnsi="Arial" w:cs="Arial"/>
          <w:bCs/>
          <w:iCs/>
          <w:color w:val="000000"/>
          <w:kern w:val="36"/>
          <w:lang w:eastAsia="nl-NL"/>
        </w:rPr>
      </w:pPr>
    </w:p>
    <w:p w14:paraId="7E135460" w14:textId="3EE38293" w:rsidR="00D54A59" w:rsidRDefault="00D54A5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oplosbaarheid van </w:t>
      </w:r>
      <w:proofErr w:type="spellStart"/>
      <w:r>
        <w:rPr>
          <w:rFonts w:ascii="Arial" w:eastAsia="Times New Roman" w:hAnsi="Arial" w:cs="Arial"/>
          <w:bCs/>
          <w:iCs/>
          <w:color w:val="000000"/>
          <w:kern w:val="36"/>
          <w:lang w:eastAsia="nl-NL"/>
        </w:rPr>
        <w:t>brassinolide</w:t>
      </w:r>
      <w:proofErr w:type="spellEnd"/>
      <w:r>
        <w:rPr>
          <w:rFonts w:ascii="Arial" w:eastAsia="Times New Roman" w:hAnsi="Arial" w:cs="Arial"/>
          <w:bCs/>
          <w:iCs/>
          <w:color w:val="000000"/>
          <w:kern w:val="36"/>
          <w:lang w:eastAsia="nl-NL"/>
        </w:rPr>
        <w:t xml:space="preserve"> wijkt af van de overige verbindingen uit de figuren 1 t/m 5.</w:t>
      </w:r>
    </w:p>
    <w:p w14:paraId="0794CF5D" w14:textId="19C7F225" w:rsidR="006369A2" w:rsidRPr="00650152" w:rsidRDefault="006369A2"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41C87">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D54A59">
        <w:rPr>
          <w:rFonts w:ascii="Arial" w:eastAsia="Times New Roman" w:hAnsi="Arial" w:cs="Arial"/>
          <w:bCs/>
          <w:iCs/>
          <w:color w:val="000000"/>
          <w:kern w:val="36"/>
          <w:lang w:eastAsia="nl-NL"/>
        </w:rPr>
        <w:t>Licht deze afwijkende oplosbaarheid</w:t>
      </w:r>
      <w:r w:rsidR="004F18B3">
        <w:rPr>
          <w:rFonts w:ascii="Arial" w:eastAsia="Times New Roman" w:hAnsi="Arial" w:cs="Arial"/>
          <w:bCs/>
          <w:iCs/>
          <w:color w:val="000000"/>
          <w:kern w:val="36"/>
          <w:lang w:eastAsia="nl-NL"/>
        </w:rPr>
        <w:t xml:space="preserve"> op microniveau</w:t>
      </w:r>
      <w:r w:rsidR="00D54A59">
        <w:rPr>
          <w:rFonts w:ascii="Arial" w:eastAsia="Times New Roman" w:hAnsi="Arial" w:cs="Arial"/>
          <w:bCs/>
          <w:iCs/>
          <w:color w:val="000000"/>
          <w:kern w:val="36"/>
          <w:lang w:eastAsia="nl-NL"/>
        </w:rPr>
        <w:t xml:space="preserve"> toe.</w:t>
      </w:r>
    </w:p>
    <w:p w14:paraId="5D1E57DB" w14:textId="2F8078BF" w:rsidR="00C624B1" w:rsidRPr="00650152" w:rsidRDefault="00C624B1" w:rsidP="0014254E">
      <w:pPr>
        <w:spacing w:after="0" w:line="360" w:lineRule="auto"/>
        <w:rPr>
          <w:rFonts w:ascii="Arial" w:eastAsia="Times New Roman" w:hAnsi="Arial" w:cs="Arial"/>
          <w:bCs/>
          <w:i/>
          <w:color w:val="000000"/>
          <w:kern w:val="36"/>
          <w:lang w:eastAsia="nl-NL"/>
        </w:rPr>
      </w:pPr>
      <w:r w:rsidRPr="00650152">
        <w:rPr>
          <w:rFonts w:ascii="Arial" w:eastAsia="Times New Roman" w:hAnsi="Arial" w:cs="Arial"/>
          <w:bCs/>
          <w:i/>
          <w:color w:val="000000"/>
          <w:kern w:val="36"/>
          <w:lang w:eastAsia="nl-NL"/>
        </w:rPr>
        <w:br w:type="page"/>
      </w:r>
    </w:p>
    <w:p w14:paraId="4C909AD2" w14:textId="5ADA540F" w:rsidR="00235688" w:rsidRPr="00CF0B32" w:rsidRDefault="00CF0B32"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Versterkte tomaat als vitaminebron </w:t>
      </w:r>
    </w:p>
    <w:p w14:paraId="60FBB78F" w14:textId="0CD2C6E7" w:rsidR="00CF0B32" w:rsidRDefault="00CF0B32"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Als wateroplosbare stof moeten de moleculen vele OH- en/of NH-bindingen hebben die met watermoleculen H-bruggen kunnen vormen. Als vet</w:t>
      </w:r>
      <w:r w:rsidR="00034F05">
        <w:rPr>
          <w:rFonts w:ascii="Arial" w:eastAsia="Times New Roman" w:hAnsi="Arial" w:cs="Arial"/>
          <w:bCs/>
          <w:color w:val="000000"/>
          <w:kern w:val="36"/>
          <w:lang w:eastAsia="nl-NL"/>
        </w:rPr>
        <w:t>-</w:t>
      </w:r>
      <w:r>
        <w:rPr>
          <w:rFonts w:ascii="Arial" w:eastAsia="Times New Roman" w:hAnsi="Arial" w:cs="Arial"/>
          <w:bCs/>
          <w:color w:val="000000"/>
          <w:kern w:val="36"/>
          <w:lang w:eastAsia="nl-NL"/>
        </w:rPr>
        <w:t>oplosbare stof hebben de moleculen v</w:t>
      </w:r>
      <w:r w:rsidR="00804FF6">
        <w:rPr>
          <w:rFonts w:ascii="Arial" w:eastAsia="Times New Roman" w:hAnsi="Arial" w:cs="Arial"/>
          <w:bCs/>
          <w:color w:val="000000"/>
          <w:kern w:val="36"/>
          <w:lang w:eastAsia="nl-NL"/>
        </w:rPr>
        <w:t>oo</w:t>
      </w:r>
      <w:r>
        <w:rPr>
          <w:rFonts w:ascii="Arial" w:eastAsia="Times New Roman" w:hAnsi="Arial" w:cs="Arial"/>
          <w:bCs/>
          <w:color w:val="000000"/>
          <w:kern w:val="36"/>
          <w:lang w:eastAsia="nl-NL"/>
        </w:rPr>
        <w:t xml:space="preserve">rnamelijk koolwaterstofachtige </w:t>
      </w:r>
      <w:r w:rsidR="00804FF6">
        <w:rPr>
          <w:rFonts w:ascii="Arial" w:eastAsia="Times New Roman" w:hAnsi="Arial" w:cs="Arial"/>
          <w:bCs/>
          <w:color w:val="000000"/>
          <w:kern w:val="36"/>
          <w:lang w:eastAsia="nl-NL"/>
        </w:rPr>
        <w:t>fragmenten.</w:t>
      </w:r>
    </w:p>
    <w:p w14:paraId="641572B0" w14:textId="0D253236" w:rsidR="00804FF6" w:rsidRDefault="00804FF6"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Vitamine D</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bevat voornamelijk koolwaterstofachtige fragmenten dus is vet</w:t>
      </w:r>
      <w:r w:rsidR="00034F05">
        <w:rPr>
          <w:rFonts w:ascii="Arial" w:eastAsia="Times New Roman" w:hAnsi="Arial" w:cs="Arial"/>
          <w:bCs/>
          <w:color w:val="000000"/>
          <w:kern w:val="36"/>
          <w:lang w:eastAsia="nl-NL"/>
        </w:rPr>
        <w:t>-</w:t>
      </w:r>
      <w:r>
        <w:rPr>
          <w:rFonts w:ascii="Arial" w:eastAsia="Times New Roman" w:hAnsi="Arial" w:cs="Arial"/>
          <w:bCs/>
          <w:color w:val="000000"/>
          <w:kern w:val="36"/>
          <w:lang w:eastAsia="nl-NL"/>
        </w:rPr>
        <w:t>oplosbaar.</w:t>
      </w:r>
    </w:p>
    <w:p w14:paraId="5C735D20" w14:textId="41707BBF" w:rsidR="00804FF6" w:rsidRDefault="00804FF6"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13481B1E" w14:textId="42CD00F9" w:rsidR="00804FF6" w:rsidRDefault="00804FF6"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A36FF">
        <w:rPr>
          <w:rFonts w:ascii="Arial" w:eastAsia="Times New Roman" w:hAnsi="Arial" w:cs="Arial"/>
          <w:bCs/>
          <w:noProof/>
          <w:color w:val="000000"/>
          <w:kern w:val="36"/>
          <w:lang w:eastAsia="nl-NL"/>
        </w:rPr>
        <w:drawing>
          <wp:inline distT="0" distB="0" distL="0" distR="0" wp14:anchorId="4DAB32EA" wp14:editId="6A321C99">
            <wp:extent cx="2294631" cy="2119308"/>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18881" cy="2141705"/>
                    </a:xfrm>
                    <a:prstGeom prst="rect">
                      <a:avLst/>
                    </a:prstGeom>
                  </pic:spPr>
                </pic:pic>
              </a:graphicData>
            </a:graphic>
          </wp:inline>
        </w:drawing>
      </w:r>
    </w:p>
    <w:p w14:paraId="2F0AE548" w14:textId="5148636D" w:rsidR="00AA36FF" w:rsidRDefault="00AA36FF"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molecuulformule is C</w:t>
      </w:r>
      <w:r>
        <w:rPr>
          <w:rFonts w:ascii="Arial" w:eastAsia="Times New Roman" w:hAnsi="Arial" w:cs="Arial"/>
          <w:bCs/>
          <w:color w:val="000000"/>
          <w:kern w:val="36"/>
          <w:vertAlign w:val="subscript"/>
          <w:lang w:eastAsia="nl-NL"/>
        </w:rPr>
        <w:t>2</w:t>
      </w:r>
      <w:r w:rsidR="007F1067">
        <w:rPr>
          <w:rFonts w:ascii="Arial" w:eastAsia="Times New Roman" w:hAnsi="Arial" w:cs="Arial"/>
          <w:bCs/>
          <w:color w:val="000000"/>
          <w:kern w:val="36"/>
          <w:vertAlign w:val="subscript"/>
          <w:lang w:eastAsia="nl-NL"/>
        </w:rPr>
        <w:t>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40</w:t>
      </w:r>
      <w:r>
        <w:rPr>
          <w:rFonts w:ascii="Arial" w:eastAsia="Times New Roman" w:hAnsi="Arial" w:cs="Arial"/>
          <w:bCs/>
          <w:color w:val="000000"/>
          <w:kern w:val="36"/>
          <w:lang w:eastAsia="nl-NL"/>
        </w:rPr>
        <w:t>O.</w:t>
      </w:r>
    </w:p>
    <w:p w14:paraId="611B2D2E" w14:textId="002EFB6D" w:rsidR="007F1067" w:rsidRDefault="007F1067"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25702A70" w14:textId="6938B975" w:rsidR="007F1067" w:rsidRDefault="007F1067"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968A5">
        <w:rPr>
          <w:rFonts w:ascii="Arial" w:eastAsia="Times New Roman" w:hAnsi="Arial" w:cs="Arial"/>
          <w:bCs/>
          <w:noProof/>
          <w:color w:val="000000"/>
          <w:kern w:val="36"/>
          <w:lang w:eastAsia="nl-NL"/>
        </w:rPr>
        <w:drawing>
          <wp:inline distT="0" distB="0" distL="0" distR="0" wp14:anchorId="402FB1B8" wp14:editId="56BA9C8D">
            <wp:extent cx="2221701" cy="2051950"/>
            <wp:effectExtent l="0" t="0" r="7620" b="571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40392" cy="2069213"/>
                    </a:xfrm>
                    <a:prstGeom prst="rect">
                      <a:avLst/>
                    </a:prstGeom>
                  </pic:spPr>
                </pic:pic>
              </a:graphicData>
            </a:graphic>
          </wp:inline>
        </w:drawing>
      </w:r>
    </w:p>
    <w:p w14:paraId="7F14A047" w14:textId="16B8B86C" w:rsidR="008968A5" w:rsidRDefault="008968A5"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241C87">
        <w:rPr>
          <w:rFonts w:ascii="Arial" w:eastAsia="Times New Roman" w:hAnsi="Arial" w:cs="Arial"/>
          <w:bCs/>
          <w:color w:val="000000"/>
          <w:kern w:val="36"/>
          <w:lang w:eastAsia="nl-NL"/>
        </w:rPr>
        <w:t>Ja, want er ontstaat een andere ruimtelijke structuur als de C=C-bindingen een andere ruimtelijke ordening krijgen.</w:t>
      </w:r>
    </w:p>
    <w:p w14:paraId="501BC7B7" w14:textId="4338284F" w:rsidR="00D973CD" w:rsidRDefault="00D973CD"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Pr>
          <w:rFonts w:ascii="Arial" w:eastAsia="Times New Roman" w:hAnsi="Arial" w:cs="Arial"/>
          <w:bCs/>
          <w:noProof/>
          <w:color w:val="000000"/>
          <w:kern w:val="36"/>
          <w:lang w:eastAsia="nl-NL"/>
        </w:rPr>
        <w:drawing>
          <wp:inline distT="0" distB="0" distL="0" distR="0" wp14:anchorId="2AE561ED" wp14:editId="1192AE5F">
            <wp:extent cx="4638914" cy="2326617"/>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58355" cy="2336368"/>
                    </a:xfrm>
                    <a:prstGeom prst="rect">
                      <a:avLst/>
                    </a:prstGeom>
                  </pic:spPr>
                </pic:pic>
              </a:graphicData>
            </a:graphic>
          </wp:inline>
        </w:drawing>
      </w:r>
    </w:p>
    <w:p w14:paraId="5C6F4892" w14:textId="7AB045FD" w:rsidR="00D973CD" w:rsidRDefault="00D973CD"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3F35FA">
        <w:rPr>
          <w:rFonts w:ascii="Arial" w:eastAsia="Times New Roman" w:hAnsi="Arial" w:cs="Arial"/>
          <w:bCs/>
          <w:color w:val="000000"/>
          <w:kern w:val="36"/>
          <w:lang w:eastAsia="nl-NL"/>
        </w:rPr>
        <w:t>Het zijn isomeren als de molecuulformule hetzelfde, maar de structuur anders is.</w:t>
      </w:r>
    </w:p>
    <w:p w14:paraId="57787BC5" w14:textId="6703EE1F" w:rsidR="003F35FA" w:rsidRPr="003F35FA" w:rsidRDefault="003F35FA"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zijn isomeren</w:t>
      </w:r>
      <w:r w:rsidR="00034F0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ze hebben dezelfde molecuulformule, namelijk C</w:t>
      </w:r>
      <w:r>
        <w:rPr>
          <w:rFonts w:ascii="Arial" w:eastAsia="Times New Roman" w:hAnsi="Arial" w:cs="Arial"/>
          <w:bCs/>
          <w:color w:val="000000"/>
          <w:kern w:val="36"/>
          <w:vertAlign w:val="subscript"/>
          <w:lang w:eastAsia="nl-NL"/>
        </w:rPr>
        <w:t>27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40</w:t>
      </w:r>
      <w:r>
        <w:rPr>
          <w:rFonts w:ascii="Arial" w:eastAsia="Times New Roman" w:hAnsi="Arial" w:cs="Arial"/>
          <w:bCs/>
          <w:color w:val="000000"/>
          <w:kern w:val="36"/>
          <w:lang w:eastAsia="nl-NL"/>
        </w:rPr>
        <w:t>O, maar een verschillende structuurformule.</w:t>
      </w:r>
    </w:p>
    <w:p w14:paraId="0270EDFA" w14:textId="1F71869E" w:rsidR="00241C87" w:rsidRDefault="003F35FA" w:rsidP="00CF0B32">
      <w:pPr>
        <w:spacing w:after="0" w:line="360" w:lineRule="auto"/>
        <w:ind w:left="708" w:hanging="708"/>
        <w:rPr>
          <w:rFonts w:ascii="Arial" w:eastAsia="Times New Roman" w:hAnsi="Arial" w:cs="Arial"/>
          <w:bCs/>
          <w:color w:val="000000"/>
          <w:kern w:val="36"/>
          <w:lang w:eastAsia="nl-NL"/>
        </w:rPr>
      </w:pPr>
      <w:r w:rsidRPr="00382718">
        <w:rPr>
          <w:rFonts w:ascii="Arial" w:eastAsia="Times New Roman" w:hAnsi="Arial" w:cs="Arial"/>
          <w:bCs/>
          <w:color w:val="000000"/>
          <w:kern w:val="36"/>
          <w:lang w:eastAsia="nl-NL"/>
        </w:rPr>
        <w:t>9</w:t>
      </w:r>
      <w:r w:rsidRPr="00382718">
        <w:rPr>
          <w:rFonts w:ascii="Arial" w:eastAsia="Times New Roman" w:hAnsi="Arial" w:cs="Arial"/>
          <w:bCs/>
          <w:color w:val="000000"/>
          <w:kern w:val="36"/>
          <w:lang w:eastAsia="nl-NL"/>
        </w:rPr>
        <w:tab/>
      </w:r>
      <w:r w:rsidR="00382718" w:rsidRPr="00382718">
        <w:rPr>
          <w:rFonts w:ascii="Arial" w:eastAsia="Times New Roman" w:hAnsi="Arial" w:cs="Arial"/>
          <w:bCs/>
          <w:color w:val="000000"/>
          <w:kern w:val="36"/>
          <w:lang w:eastAsia="nl-NL"/>
        </w:rPr>
        <w:t>Provitamine D</w:t>
      </w:r>
      <w:r w:rsidR="00382718" w:rsidRPr="00382718">
        <w:rPr>
          <w:rFonts w:ascii="Arial" w:eastAsia="Times New Roman" w:hAnsi="Arial" w:cs="Arial"/>
          <w:bCs/>
          <w:color w:val="000000"/>
          <w:kern w:val="36"/>
          <w:vertAlign w:val="subscript"/>
          <w:lang w:eastAsia="nl-NL"/>
        </w:rPr>
        <w:t>3</w:t>
      </w:r>
      <w:r w:rsidR="00382718" w:rsidRPr="00382718">
        <w:rPr>
          <w:rFonts w:ascii="Arial" w:eastAsia="Times New Roman" w:hAnsi="Arial" w:cs="Arial"/>
          <w:bCs/>
          <w:color w:val="000000"/>
          <w:kern w:val="36"/>
          <w:lang w:eastAsia="nl-NL"/>
        </w:rPr>
        <w:t xml:space="preserve"> en previtamine D</w:t>
      </w:r>
      <w:r w:rsidR="00382718" w:rsidRPr="00382718">
        <w:rPr>
          <w:rFonts w:ascii="Arial" w:eastAsia="Times New Roman" w:hAnsi="Arial" w:cs="Arial"/>
          <w:bCs/>
          <w:color w:val="000000"/>
          <w:kern w:val="36"/>
          <w:vertAlign w:val="subscript"/>
          <w:lang w:eastAsia="nl-NL"/>
        </w:rPr>
        <w:t>3</w:t>
      </w:r>
      <w:r w:rsidR="00382718" w:rsidRPr="00382718">
        <w:rPr>
          <w:rFonts w:ascii="Arial" w:eastAsia="Times New Roman" w:hAnsi="Arial" w:cs="Arial"/>
          <w:bCs/>
          <w:color w:val="000000"/>
          <w:kern w:val="36"/>
          <w:lang w:eastAsia="nl-NL"/>
        </w:rPr>
        <w:t xml:space="preserve"> hebben dezelfde molecuulformule e</w:t>
      </w:r>
      <w:r w:rsidR="00382718">
        <w:rPr>
          <w:rFonts w:ascii="Arial" w:eastAsia="Times New Roman" w:hAnsi="Arial" w:cs="Arial"/>
          <w:bCs/>
          <w:color w:val="000000"/>
          <w:kern w:val="36"/>
          <w:lang w:eastAsia="nl-NL"/>
        </w:rPr>
        <w:t>n</w:t>
      </w:r>
      <w:r w:rsidR="00382718" w:rsidRPr="00382718">
        <w:rPr>
          <w:rFonts w:ascii="Arial" w:eastAsia="Times New Roman" w:hAnsi="Arial" w:cs="Arial"/>
          <w:bCs/>
          <w:color w:val="000000"/>
          <w:kern w:val="36"/>
          <w:lang w:eastAsia="nl-NL"/>
        </w:rPr>
        <w:t xml:space="preserve"> een verschillende structuurformule dus het zijn isomeren van elkaar.</w:t>
      </w:r>
    </w:p>
    <w:p w14:paraId="614623DA" w14:textId="16AC6A6F" w:rsidR="00382718" w:rsidRPr="00382718" w:rsidRDefault="00382718" w:rsidP="00CF0B3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Een gen is in </w:t>
      </w:r>
      <w:r w:rsidR="00CB6AF3">
        <w:rPr>
          <w:rFonts w:ascii="Arial" w:eastAsia="Times New Roman" w:hAnsi="Arial" w:cs="Arial"/>
          <w:bCs/>
          <w:color w:val="000000"/>
          <w:kern w:val="36"/>
          <w:lang w:eastAsia="nl-NL"/>
        </w:rPr>
        <w:t>DNA</w:t>
      </w:r>
      <w:r>
        <w:rPr>
          <w:rFonts w:ascii="Arial" w:eastAsia="Times New Roman" w:hAnsi="Arial" w:cs="Arial"/>
          <w:bCs/>
          <w:color w:val="000000"/>
          <w:kern w:val="36"/>
          <w:lang w:eastAsia="nl-NL"/>
        </w:rPr>
        <w:t xml:space="preserve"> </w:t>
      </w:r>
      <w:r w:rsidR="00CB6AF3">
        <w:rPr>
          <w:rFonts w:ascii="Arial" w:eastAsia="Times New Roman" w:hAnsi="Arial" w:cs="Arial"/>
          <w:bCs/>
          <w:color w:val="000000"/>
          <w:kern w:val="36"/>
          <w:lang w:eastAsia="nl-NL"/>
        </w:rPr>
        <w:t>aanwezig en</w:t>
      </w:r>
      <w:r>
        <w:rPr>
          <w:rFonts w:ascii="Arial" w:eastAsia="Times New Roman" w:hAnsi="Arial" w:cs="Arial"/>
          <w:bCs/>
          <w:color w:val="000000"/>
          <w:kern w:val="36"/>
          <w:lang w:eastAsia="nl-NL"/>
        </w:rPr>
        <w:t xml:space="preserve"> bevat</w:t>
      </w:r>
      <w:r w:rsidR="00CB6AF3">
        <w:rPr>
          <w:rFonts w:ascii="Arial" w:eastAsia="Times New Roman" w:hAnsi="Arial" w:cs="Arial"/>
          <w:bCs/>
          <w:color w:val="000000"/>
          <w:kern w:val="36"/>
          <w:lang w:eastAsia="nl-NL"/>
        </w:rPr>
        <w:t xml:space="preserve"> genetische</w:t>
      </w:r>
      <w:r>
        <w:rPr>
          <w:rFonts w:ascii="Arial" w:eastAsia="Times New Roman" w:hAnsi="Arial" w:cs="Arial"/>
          <w:bCs/>
          <w:color w:val="000000"/>
          <w:kern w:val="36"/>
          <w:lang w:eastAsia="nl-NL"/>
        </w:rPr>
        <w:t xml:space="preserve"> informatie over een bepaald proces dat in een plant plaatsvindt.</w:t>
      </w:r>
    </w:p>
    <w:p w14:paraId="3D4E5E97" w14:textId="5E7BE74F" w:rsidR="00E86439" w:rsidRDefault="00CB6AF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E41A51">
        <w:rPr>
          <w:rFonts w:ascii="Arial" w:eastAsia="Times New Roman" w:hAnsi="Arial" w:cs="Arial"/>
          <w:bCs/>
          <w:color w:val="000000"/>
          <w:kern w:val="36"/>
          <w:lang w:eastAsia="nl-NL"/>
        </w:rPr>
        <w:t>Het gen waarbij 7-DHC niet meer verder omgezet wordt in cholesterol en andere hormonen.</w:t>
      </w:r>
    </w:p>
    <w:p w14:paraId="19829DBC" w14:textId="69363CE2" w:rsidR="00E41A51" w:rsidRDefault="00E41A5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Er wordt nog wel steeds door een ander gen de stof 7-DHC aangemaakt</w:t>
      </w:r>
      <w:r w:rsidR="00034F0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die wordt niet verder in cholesterol en andere hormonen omgezet.</w:t>
      </w:r>
    </w:p>
    <w:p w14:paraId="3940D2A0" w14:textId="09F35DC7" w:rsidR="00F31B3D" w:rsidRDefault="00F31B3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Onder invloed van zonlicht wordt de stof 7-DHC wel verder omgezet in vitamine D</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En omdat er veel 7-DHC aanwezig is, wordt ook veel vitamine D</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gevormd.</w:t>
      </w:r>
    </w:p>
    <w:p w14:paraId="58615A28" w14:textId="7C084D0B" w:rsidR="00F31B3D" w:rsidRDefault="00F31B3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Cycloartenol</w:t>
      </w:r>
      <w:proofErr w:type="spellEnd"/>
      <w:r>
        <w:rPr>
          <w:rFonts w:ascii="Arial" w:eastAsia="Times New Roman" w:hAnsi="Arial" w:cs="Arial"/>
          <w:bCs/>
          <w:color w:val="000000"/>
          <w:kern w:val="36"/>
          <w:lang w:eastAsia="nl-NL"/>
        </w:rPr>
        <w:t xml:space="preserve"> en 7-DHC hebben een verschillende molecuulformule.</w:t>
      </w:r>
    </w:p>
    <w:p w14:paraId="6580880B" w14:textId="1CD3176C" w:rsidR="00F31B3D" w:rsidRDefault="00F31B3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30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50</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27</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44</w:t>
      </w:r>
      <w:r>
        <w:rPr>
          <w:rFonts w:ascii="Arial" w:eastAsia="Times New Roman" w:hAnsi="Arial" w:cs="Arial"/>
          <w:bCs/>
          <w:color w:val="000000"/>
          <w:kern w:val="36"/>
          <w:lang w:eastAsia="nl-NL"/>
        </w:rPr>
        <w:t>O +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p>
    <w:p w14:paraId="688CD690" w14:textId="65C66408" w:rsidR="00F31B3D" w:rsidRPr="00F31B3D" w:rsidRDefault="00F31B3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DA4691">
        <w:rPr>
          <w:rFonts w:ascii="Arial" w:eastAsia="Times New Roman" w:hAnsi="Arial" w:cs="Arial"/>
          <w:bCs/>
          <w:color w:val="000000"/>
          <w:kern w:val="36"/>
          <w:lang w:eastAsia="nl-NL"/>
        </w:rPr>
        <w:t>De basisstructuur van de drie stoffen lijkt erg veel op elkaar.</w:t>
      </w:r>
    </w:p>
    <w:p w14:paraId="7E620497" w14:textId="3CEEEECD" w:rsidR="008E13C2" w:rsidRDefault="00800CE0" w:rsidP="00452556">
      <w:pPr>
        <w:spacing w:after="0" w:line="360" w:lineRule="auto"/>
        <w:ind w:left="709" w:hanging="709"/>
        <w:outlineLvl w:val="0"/>
        <w:rPr>
          <w:rFonts w:ascii="Arial" w:eastAsia="Times New Roman" w:hAnsi="Arial" w:cs="Arial"/>
          <w:bCs/>
          <w:color w:val="000000"/>
          <w:kern w:val="36"/>
          <w:lang w:eastAsia="nl-NL"/>
        </w:rPr>
      </w:pPr>
      <w:r>
        <w:rPr>
          <w:noProof/>
        </w:rPr>
        <w:drawing>
          <wp:inline distT="0" distB="0" distL="0" distR="0" wp14:anchorId="757B3A2C" wp14:editId="583CB510">
            <wp:extent cx="1755630" cy="813974"/>
            <wp:effectExtent l="0" t="0" r="0" b="5715"/>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11979" cy="840099"/>
                    </a:xfrm>
                    <a:prstGeom prst="rect">
                      <a:avLst/>
                    </a:prstGeom>
                  </pic:spPr>
                </pic:pic>
              </a:graphicData>
            </a:graphic>
          </wp:inline>
        </w:drawing>
      </w:r>
      <w:r w:rsidRPr="00DE7CB9">
        <w:rPr>
          <w:rFonts w:ascii="Arial" w:eastAsia="Times New Roman" w:hAnsi="Arial" w:cs="Arial"/>
          <w:bCs/>
          <w:iCs/>
          <w:noProof/>
          <w:color w:val="000000"/>
          <w:kern w:val="36"/>
          <w:lang w:eastAsia="nl-NL"/>
        </w:rPr>
        <w:drawing>
          <wp:inline distT="0" distB="0" distL="0" distR="0" wp14:anchorId="3CF31CCE" wp14:editId="799C41EF">
            <wp:extent cx="1448241" cy="767617"/>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3322" cy="775611"/>
                    </a:xfrm>
                    <a:prstGeom prst="rect">
                      <a:avLst/>
                    </a:prstGeom>
                    <a:noFill/>
                    <a:ln>
                      <a:noFill/>
                    </a:ln>
                  </pic:spPr>
                </pic:pic>
              </a:graphicData>
            </a:graphic>
          </wp:inline>
        </w:drawing>
      </w:r>
      <w:r w:rsidR="003960C3" w:rsidRPr="00C50538">
        <w:rPr>
          <w:rFonts w:ascii="Arial" w:eastAsia="Times New Roman" w:hAnsi="Arial" w:cs="Arial"/>
          <w:bCs/>
          <w:iCs/>
          <w:noProof/>
          <w:color w:val="000000"/>
          <w:kern w:val="36"/>
          <w:lang w:eastAsia="nl-NL"/>
        </w:rPr>
        <w:drawing>
          <wp:inline distT="0" distB="0" distL="0" distR="0" wp14:anchorId="59AD8A7B" wp14:editId="371AB30D">
            <wp:extent cx="1621756" cy="96197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0455" cy="973062"/>
                    </a:xfrm>
                    <a:prstGeom prst="rect">
                      <a:avLst/>
                    </a:prstGeom>
                    <a:noFill/>
                    <a:ln>
                      <a:noFill/>
                    </a:ln>
                  </pic:spPr>
                </pic:pic>
              </a:graphicData>
            </a:graphic>
          </wp:inline>
        </w:drawing>
      </w:r>
    </w:p>
    <w:p w14:paraId="10A93A96" w14:textId="4E6E0EED" w:rsidR="00800CE0" w:rsidRDefault="00800CE0" w:rsidP="00452556">
      <w:pPr>
        <w:spacing w:after="0" w:line="360" w:lineRule="auto"/>
        <w:ind w:left="709" w:hanging="709"/>
        <w:outlineLvl w:val="0"/>
        <w:rPr>
          <w:noProof/>
        </w:rPr>
      </w:pPr>
      <w:r>
        <w:rPr>
          <w:noProof/>
        </w:rPr>
        <w:tab/>
        <w:t>7-DHC</w:t>
      </w:r>
      <w:r>
        <w:rPr>
          <w:noProof/>
        </w:rPr>
        <w:tab/>
      </w:r>
      <w:r>
        <w:rPr>
          <w:noProof/>
        </w:rPr>
        <w:tab/>
      </w:r>
      <w:r>
        <w:rPr>
          <w:noProof/>
        </w:rPr>
        <w:tab/>
        <w:t>cycloartenol</w:t>
      </w:r>
      <w:r w:rsidR="003960C3">
        <w:rPr>
          <w:noProof/>
        </w:rPr>
        <w:tab/>
      </w:r>
      <w:r w:rsidR="003960C3">
        <w:rPr>
          <w:noProof/>
        </w:rPr>
        <w:tab/>
      </w:r>
      <w:r w:rsidR="003960C3">
        <w:rPr>
          <w:noProof/>
        </w:rPr>
        <w:tab/>
        <w:t>stigmasterol</w:t>
      </w:r>
    </w:p>
    <w:p w14:paraId="6F3F834C" w14:textId="570007B2" w:rsidR="003960C3" w:rsidRDefault="00DA4691" w:rsidP="00452556">
      <w:pPr>
        <w:spacing w:after="0" w:line="360" w:lineRule="auto"/>
        <w:ind w:left="709" w:hanging="709"/>
        <w:outlineLvl w:val="0"/>
        <w:rPr>
          <w:noProof/>
        </w:rPr>
      </w:pPr>
      <w:r>
        <w:rPr>
          <w:noProof/>
        </w:rPr>
        <w:t>17</w:t>
      </w:r>
      <w:r>
        <w:rPr>
          <w:noProof/>
        </w:rPr>
        <w:tab/>
        <w:t>Een brassi</w:t>
      </w:r>
      <w:r w:rsidR="00EE061B">
        <w:rPr>
          <w:noProof/>
        </w:rPr>
        <w:t>n</w:t>
      </w:r>
      <w:r>
        <w:rPr>
          <w:noProof/>
        </w:rPr>
        <w:t>olide</w:t>
      </w:r>
      <w:r w:rsidR="004F18B3">
        <w:rPr>
          <w:noProof/>
        </w:rPr>
        <w:t>molecuul</w:t>
      </w:r>
      <w:r>
        <w:rPr>
          <w:noProof/>
        </w:rPr>
        <w:t xml:space="preserve"> bevat</w:t>
      </w:r>
      <w:r w:rsidR="004F18B3">
        <w:rPr>
          <w:noProof/>
        </w:rPr>
        <w:t xml:space="preserve"> vier OH-groepen en twee C=O groepen die met watermoleculen H-bruggen kunnen vormen.</w:t>
      </w: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52BA9E34"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w:t>
      </w:r>
      <w:r w:rsidR="00A96499">
        <w:rPr>
          <w:rFonts w:ascii="Arial" w:eastAsia="Times New Roman" w:hAnsi="Arial" w:cs="Arial"/>
          <w:b/>
          <w:color w:val="000000"/>
          <w:kern w:val="36"/>
          <w:u w:val="single"/>
          <w:lang w:eastAsia="nl-NL"/>
        </w:rPr>
        <w:t>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72514C2" w:rsidR="00914F0F" w:rsidRPr="00E75C81" w:rsidRDefault="00A96499"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1E3108FC" w:rsidR="00914F0F" w:rsidRDefault="007933A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972498E" w14:textId="39F22B25" w:rsidR="009A7F5B" w:rsidRDefault="007933A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07CCD3D" w14:textId="3734173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933A0">
              <w:rPr>
                <w:rFonts w:ascii="Arial" w:eastAsia="Times New Roman" w:hAnsi="Arial" w:cs="Arial"/>
                <w:bCs/>
                <w:color w:val="000000"/>
                <w:kern w:val="36"/>
                <w:lang w:eastAsia="nl-NL"/>
              </w:rPr>
              <w:t>uitleggen wat vet</w:t>
            </w:r>
            <w:r w:rsidR="00EE061B">
              <w:rPr>
                <w:rFonts w:ascii="Arial" w:eastAsia="Times New Roman" w:hAnsi="Arial" w:cs="Arial"/>
                <w:bCs/>
                <w:color w:val="000000"/>
                <w:kern w:val="36"/>
                <w:lang w:eastAsia="nl-NL"/>
              </w:rPr>
              <w:t>-</w:t>
            </w:r>
            <w:r w:rsidR="007933A0">
              <w:rPr>
                <w:rFonts w:ascii="Arial" w:eastAsia="Times New Roman" w:hAnsi="Arial" w:cs="Arial"/>
                <w:bCs/>
                <w:color w:val="000000"/>
                <w:kern w:val="36"/>
                <w:lang w:eastAsia="nl-NL"/>
              </w:rPr>
              <w:t>oplosbaar en wateroplosbaar 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862E339" w:rsidR="005E4699" w:rsidRDefault="00931E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9C4CD3" w14:textId="59717047" w:rsidR="008074ED" w:rsidRDefault="00931E6E" w:rsidP="00931E6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63BEBCE" w14:textId="646AC9B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931E6E">
              <w:rPr>
                <w:rFonts w:ascii="Arial" w:eastAsia="Times New Roman" w:hAnsi="Arial" w:cs="Arial"/>
                <w:bCs/>
                <w:color w:val="000000"/>
                <w:kern w:val="36"/>
                <w:lang w:eastAsia="nl-NL"/>
              </w:rPr>
              <w:t>uitleggen dat vitamine D een vet</w:t>
            </w:r>
            <w:r w:rsidR="00EE061B">
              <w:rPr>
                <w:rFonts w:ascii="Arial" w:eastAsia="Times New Roman" w:hAnsi="Arial" w:cs="Arial"/>
                <w:bCs/>
                <w:color w:val="000000"/>
                <w:kern w:val="36"/>
                <w:lang w:eastAsia="nl-NL"/>
              </w:rPr>
              <w:t>-</w:t>
            </w:r>
            <w:r w:rsidR="00931E6E">
              <w:rPr>
                <w:rFonts w:ascii="Arial" w:eastAsia="Times New Roman" w:hAnsi="Arial" w:cs="Arial"/>
                <w:bCs/>
                <w:color w:val="000000"/>
                <w:kern w:val="36"/>
                <w:lang w:eastAsia="nl-NL"/>
              </w:rPr>
              <w:t>oplosbare stof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CC38B75" w14:textId="4A789344" w:rsidR="00452AE5" w:rsidRDefault="00931E6E" w:rsidP="00931E6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4C9D4AE" w14:textId="76B9A72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31E6E">
              <w:rPr>
                <w:rFonts w:ascii="Arial" w:eastAsia="Times New Roman" w:hAnsi="Arial" w:cs="Arial"/>
                <w:bCs/>
                <w:color w:val="000000"/>
                <w:kern w:val="36"/>
                <w:lang w:eastAsia="nl-NL"/>
              </w:rPr>
              <w:t>een volledige structuurformule met alle atomen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42A7B60D" w:rsidR="00914F0F" w:rsidRDefault="00931E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0C0849" w14:textId="2EAE2958" w:rsidR="008074ED" w:rsidRDefault="00931E6E" w:rsidP="00931E6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CA6AFBC" w14:textId="131FFE7F"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931E6E">
              <w:rPr>
                <w:rFonts w:ascii="Arial" w:eastAsia="Times New Roman" w:hAnsi="Arial" w:cs="Arial"/>
                <w:bCs/>
                <w:color w:val="000000"/>
                <w:kern w:val="36"/>
                <w:lang w:eastAsia="nl-NL"/>
              </w:rPr>
              <w:t xml:space="preserve">uit een structuurformule </w:t>
            </w:r>
            <w:r w:rsidR="00D76CDE">
              <w:rPr>
                <w:rFonts w:ascii="Arial" w:eastAsia="Times New Roman" w:hAnsi="Arial" w:cs="Arial"/>
                <w:bCs/>
                <w:color w:val="000000"/>
                <w:kern w:val="36"/>
                <w:lang w:eastAsia="nl-NL"/>
              </w:rPr>
              <w:t>de molecuulformule afleiden</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F53A394" w:rsidR="00E204A8" w:rsidRDefault="00D76CD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283CEA7" w14:textId="3C8271E2" w:rsidR="009A7F5B" w:rsidRDefault="00D76CDE" w:rsidP="00D76CD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5883B93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D76CDE">
              <w:rPr>
                <w:rFonts w:ascii="Arial" w:eastAsia="Times New Roman" w:hAnsi="Arial" w:cs="Arial"/>
                <w:bCs/>
                <w:color w:val="000000"/>
                <w:kern w:val="36"/>
                <w:lang w:eastAsia="nl-NL"/>
              </w:rPr>
              <w:t>asymmetrische centra aangeven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A11A752" w14:textId="78BD9D9D" w:rsidR="007D3CBB" w:rsidRDefault="00D76CDE" w:rsidP="00D76CD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24C983A" w14:textId="6FC8F7D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91A7B">
              <w:rPr>
                <w:rFonts w:ascii="Arial" w:eastAsia="Times New Roman" w:hAnsi="Arial" w:cs="Arial"/>
                <w:bCs/>
                <w:color w:val="000000"/>
                <w:kern w:val="36"/>
                <w:lang w:eastAsia="nl-NL"/>
              </w:rPr>
              <w:t xml:space="preserve">aangeven of </w:t>
            </w:r>
            <w:r w:rsidR="00A91A7B" w:rsidRPr="00EE061B">
              <w:rPr>
                <w:rFonts w:ascii="Arial" w:eastAsia="Times New Roman" w:hAnsi="Arial" w:cs="Arial"/>
                <w:bCs/>
                <w:i/>
                <w:iCs/>
                <w:color w:val="000000"/>
                <w:kern w:val="36"/>
                <w:lang w:eastAsia="nl-NL"/>
              </w:rPr>
              <w:t>cis</w:t>
            </w:r>
            <w:r w:rsidR="00EE061B" w:rsidRPr="00EE061B">
              <w:rPr>
                <w:rFonts w:ascii="Arial" w:eastAsia="Times New Roman" w:hAnsi="Arial" w:cs="Arial"/>
                <w:bCs/>
                <w:i/>
                <w:iCs/>
                <w:color w:val="000000"/>
                <w:kern w:val="36"/>
                <w:lang w:eastAsia="nl-NL"/>
              </w:rPr>
              <w:t>-</w:t>
            </w:r>
            <w:r w:rsidR="00A91A7B" w:rsidRPr="00EE061B">
              <w:rPr>
                <w:rFonts w:ascii="Arial" w:eastAsia="Times New Roman" w:hAnsi="Arial" w:cs="Arial"/>
                <w:bCs/>
                <w:i/>
                <w:iCs/>
                <w:color w:val="000000"/>
                <w:kern w:val="36"/>
                <w:lang w:eastAsia="nl-NL"/>
              </w:rPr>
              <w:t>trans</w:t>
            </w:r>
            <w:r w:rsidR="00A91A7B">
              <w:rPr>
                <w:rFonts w:ascii="Arial" w:eastAsia="Times New Roman" w:hAnsi="Arial" w:cs="Arial"/>
                <w:bCs/>
                <w:color w:val="000000"/>
                <w:kern w:val="36"/>
                <w:lang w:eastAsia="nl-NL"/>
              </w:rPr>
              <w:t>-</w:t>
            </w:r>
            <w:proofErr w:type="spellStart"/>
            <w:r w:rsidR="00A91A7B">
              <w:rPr>
                <w:rFonts w:ascii="Arial" w:eastAsia="Times New Roman" w:hAnsi="Arial" w:cs="Arial"/>
                <w:bCs/>
                <w:color w:val="000000"/>
                <w:kern w:val="36"/>
                <w:lang w:eastAsia="nl-NL"/>
              </w:rPr>
              <w:t>isomerie</w:t>
            </w:r>
            <w:proofErr w:type="spellEnd"/>
            <w:r w:rsidR="00A91A7B">
              <w:rPr>
                <w:rFonts w:ascii="Arial" w:eastAsia="Times New Roman" w:hAnsi="Arial" w:cs="Arial"/>
                <w:bCs/>
                <w:color w:val="000000"/>
                <w:kern w:val="36"/>
                <w:lang w:eastAsia="nl-NL"/>
              </w:rPr>
              <w:t xml:space="preserve"> optreedt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7CDFE213" w:rsidR="00914F0F" w:rsidRDefault="00A91A7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6A1BDFB" w14:textId="2A8EBBFC" w:rsidR="00646377" w:rsidRDefault="00A91A7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559B427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91A7B">
              <w:rPr>
                <w:rFonts w:ascii="Arial" w:eastAsia="Times New Roman" w:hAnsi="Arial" w:cs="Arial"/>
                <w:bCs/>
                <w:color w:val="000000"/>
                <w:kern w:val="36"/>
                <w:lang w:eastAsia="nl-NL"/>
              </w:rPr>
              <w:t xml:space="preserve">aangeven of </w:t>
            </w:r>
            <w:proofErr w:type="spellStart"/>
            <w:r w:rsidR="00A91A7B">
              <w:rPr>
                <w:rFonts w:ascii="Arial" w:eastAsia="Times New Roman" w:hAnsi="Arial" w:cs="Arial"/>
                <w:bCs/>
                <w:color w:val="000000"/>
                <w:kern w:val="36"/>
                <w:lang w:eastAsia="nl-NL"/>
              </w:rPr>
              <w:t>isomerie</w:t>
            </w:r>
            <w:proofErr w:type="spellEnd"/>
            <w:r w:rsidR="00A91A7B">
              <w:rPr>
                <w:rFonts w:ascii="Arial" w:eastAsia="Times New Roman" w:hAnsi="Arial" w:cs="Arial"/>
                <w:bCs/>
                <w:color w:val="000000"/>
                <w:kern w:val="36"/>
                <w:lang w:eastAsia="nl-NL"/>
              </w:rPr>
              <w:t xml:space="preserve"> mogelijk is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9" w:name="_Hlk104718638"/>
            <w:r>
              <w:rPr>
                <w:rFonts w:ascii="Arial" w:eastAsia="Times New Roman" w:hAnsi="Arial" w:cs="Arial"/>
                <w:bCs/>
                <w:color w:val="000000"/>
                <w:kern w:val="36"/>
                <w:lang w:eastAsia="nl-NL"/>
              </w:rPr>
              <w:t>8</w:t>
            </w:r>
          </w:p>
        </w:tc>
        <w:tc>
          <w:tcPr>
            <w:tcW w:w="901" w:type="dxa"/>
          </w:tcPr>
          <w:p w14:paraId="0071D185" w14:textId="7BB7ECC8" w:rsidR="00C85B0B" w:rsidRDefault="00A91A7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97F8C3F" w14:textId="33A65901" w:rsidR="00C85B0B" w:rsidRDefault="00A91A7B" w:rsidP="00A91A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5BB9ADC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91A7B">
              <w:rPr>
                <w:rFonts w:ascii="Arial" w:eastAsia="Times New Roman" w:hAnsi="Arial" w:cs="Arial"/>
                <w:bCs/>
                <w:color w:val="000000"/>
                <w:kern w:val="36"/>
                <w:lang w:eastAsia="nl-NL"/>
              </w:rPr>
              <w:t xml:space="preserve">aangeven of </w:t>
            </w:r>
            <w:proofErr w:type="spellStart"/>
            <w:r w:rsidR="00A91A7B">
              <w:rPr>
                <w:rFonts w:ascii="Arial" w:eastAsia="Times New Roman" w:hAnsi="Arial" w:cs="Arial"/>
                <w:bCs/>
                <w:color w:val="000000"/>
                <w:kern w:val="36"/>
                <w:lang w:eastAsia="nl-NL"/>
              </w:rPr>
              <w:t>isomerie</w:t>
            </w:r>
            <w:proofErr w:type="spellEnd"/>
            <w:r w:rsidR="00B55A2D">
              <w:rPr>
                <w:rFonts w:ascii="Arial" w:eastAsia="Times New Roman" w:hAnsi="Arial" w:cs="Arial"/>
                <w:bCs/>
                <w:color w:val="000000"/>
                <w:kern w:val="36"/>
                <w:lang w:eastAsia="nl-NL"/>
              </w:rPr>
              <w:t xml:space="preserve"> aanwezig is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10BEC8" w14:textId="147AB2AF" w:rsidR="00C85B0B" w:rsidRDefault="00B55A2D" w:rsidP="00B55A2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74176D3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55A2D">
              <w:rPr>
                <w:rFonts w:ascii="Arial" w:eastAsia="Times New Roman" w:hAnsi="Arial" w:cs="Arial"/>
                <w:bCs/>
                <w:color w:val="000000"/>
                <w:kern w:val="36"/>
                <w:lang w:eastAsia="nl-NL"/>
              </w:rPr>
              <w:t xml:space="preserve">uit gegeven structuurformules afleiden of </w:t>
            </w:r>
            <w:proofErr w:type="spellStart"/>
            <w:r w:rsidR="00B55A2D">
              <w:rPr>
                <w:rFonts w:ascii="Arial" w:eastAsia="Times New Roman" w:hAnsi="Arial" w:cs="Arial"/>
                <w:bCs/>
                <w:color w:val="000000"/>
                <w:kern w:val="36"/>
                <w:lang w:eastAsia="nl-NL"/>
              </w:rPr>
              <w:t>isomerie</w:t>
            </w:r>
            <w:proofErr w:type="spellEnd"/>
            <w:r w:rsidR="00B55A2D">
              <w:rPr>
                <w:rFonts w:ascii="Arial" w:eastAsia="Times New Roman" w:hAnsi="Arial" w:cs="Arial"/>
                <w:bCs/>
                <w:color w:val="000000"/>
                <w:kern w:val="36"/>
                <w:lang w:eastAsia="nl-NL"/>
              </w:rPr>
              <w:t xml:space="preserve"> mogelijk is</w:t>
            </w:r>
            <w:r w:rsidR="00A91A7B">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5CD239" w14:textId="5A17BB47" w:rsidR="00CD0F64" w:rsidRDefault="00B55A2D" w:rsidP="00B55A2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32F9DA3B" w14:textId="20AFA1B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55A2D">
              <w:rPr>
                <w:rFonts w:ascii="Arial" w:eastAsia="Times New Roman" w:hAnsi="Arial" w:cs="Arial"/>
                <w:bCs/>
                <w:color w:val="000000"/>
                <w:kern w:val="36"/>
                <w:lang w:eastAsia="nl-NL"/>
              </w:rPr>
              <w:t>uitleggen wat een gen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6F60D15F" w:rsidR="00CD0F64" w:rsidRDefault="00B55A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CB25873" w14:textId="1EF44383" w:rsidR="00CD0F64" w:rsidRDefault="00B55A2D" w:rsidP="00B55A2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40F823CC" w14:textId="3920D3B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55A2D">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4BCCAB4" w:rsidR="00CD0F64" w:rsidRDefault="00B55A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52AB0E8" w14:textId="53E04D55" w:rsidR="00CD0F64" w:rsidRDefault="00B55A2D" w:rsidP="00B55A2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51D15C5E" w14:textId="441079D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55A2D">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5"/>
      <w:bookmarkEnd w:id="7"/>
      <w:bookmarkEnd w:id="8"/>
      <w:bookmarkEnd w:id="9"/>
      <w:tr w:rsidR="0014254E" w14:paraId="12399792" w14:textId="77777777" w:rsidTr="004C53E5">
        <w:tc>
          <w:tcPr>
            <w:tcW w:w="828" w:type="dxa"/>
          </w:tcPr>
          <w:p w14:paraId="2B264A35" w14:textId="58F090A4"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6F99A0F" w14:textId="018AD709" w:rsidR="0014254E" w:rsidRDefault="00B55A2D"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B31C7D" w14:textId="31AACBDB" w:rsidR="0014254E" w:rsidRDefault="00B55A2D"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4254E">
              <w:rPr>
                <w:rFonts w:ascii="Arial" w:eastAsia="Times New Roman" w:hAnsi="Arial" w:cs="Arial"/>
                <w:bCs/>
                <w:color w:val="000000"/>
                <w:kern w:val="36"/>
                <w:lang w:eastAsia="nl-NL"/>
              </w:rPr>
              <w:t>V</w:t>
            </w:r>
          </w:p>
        </w:tc>
        <w:tc>
          <w:tcPr>
            <w:tcW w:w="5913" w:type="dxa"/>
          </w:tcPr>
          <w:p w14:paraId="3D58C991" w14:textId="216B576B" w:rsidR="0014254E" w:rsidRDefault="0014254E" w:rsidP="004C53E5">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50778">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14254E" w14:paraId="31A6C21F" w14:textId="77777777" w:rsidTr="004C53E5">
        <w:tc>
          <w:tcPr>
            <w:tcW w:w="828" w:type="dxa"/>
          </w:tcPr>
          <w:p w14:paraId="467871FD" w14:textId="1659257E"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15B9C85C" w14:textId="77777777"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48DFDE" w14:textId="71FE2ADA" w:rsidR="0014254E" w:rsidRDefault="00D50778" w:rsidP="00D5077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AC138A5" w14:textId="0BD92A89" w:rsidR="0014254E" w:rsidRDefault="0014254E" w:rsidP="004C53E5">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50778">
              <w:rPr>
                <w:rFonts w:ascii="Arial" w:eastAsia="Times New Roman" w:hAnsi="Arial" w:cs="Arial"/>
                <w:bCs/>
                <w:color w:val="000000"/>
                <w:kern w:val="36"/>
                <w:lang w:eastAsia="nl-NL"/>
              </w:rPr>
              <w:t>uitleggen waarom</w:t>
            </w:r>
            <w:r w:rsidR="00EE061B">
              <w:rPr>
                <w:rFonts w:ascii="Arial" w:eastAsia="Times New Roman" w:hAnsi="Arial" w:cs="Arial"/>
                <w:bCs/>
                <w:color w:val="000000"/>
                <w:kern w:val="36"/>
                <w:lang w:eastAsia="nl-NL"/>
              </w:rPr>
              <w:t xml:space="preserve"> </w:t>
            </w:r>
            <w:r w:rsidR="00D50778">
              <w:rPr>
                <w:rFonts w:ascii="Arial" w:eastAsia="Times New Roman" w:hAnsi="Arial" w:cs="Arial"/>
                <w:bCs/>
                <w:color w:val="000000"/>
                <w:kern w:val="36"/>
                <w:lang w:eastAsia="nl-NL"/>
              </w:rPr>
              <w:t>twee stoffen geen isomeer zijn.</w:t>
            </w:r>
          </w:p>
        </w:tc>
      </w:tr>
      <w:tr w:rsidR="0014254E" w14:paraId="328938E6" w14:textId="77777777" w:rsidTr="004C53E5">
        <w:tc>
          <w:tcPr>
            <w:tcW w:w="828" w:type="dxa"/>
          </w:tcPr>
          <w:p w14:paraId="6571F13B" w14:textId="214C6543"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F4059B2" w14:textId="77777777"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A2483D2" w14:textId="76C1566A" w:rsidR="0014254E" w:rsidRDefault="00D50778" w:rsidP="00D5077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4254E">
              <w:rPr>
                <w:rFonts w:ascii="Arial" w:eastAsia="Times New Roman" w:hAnsi="Arial" w:cs="Arial"/>
                <w:bCs/>
                <w:color w:val="000000"/>
                <w:kern w:val="36"/>
                <w:lang w:eastAsia="nl-NL"/>
              </w:rPr>
              <w:t>V</w:t>
            </w:r>
          </w:p>
        </w:tc>
        <w:tc>
          <w:tcPr>
            <w:tcW w:w="5913" w:type="dxa"/>
          </w:tcPr>
          <w:p w14:paraId="35E1CD2E" w14:textId="61146E4B" w:rsidR="0014254E" w:rsidRPr="00E17FE9" w:rsidRDefault="0014254E" w:rsidP="004C53E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50778">
              <w:rPr>
                <w:rFonts w:ascii="Arial" w:eastAsia="Times New Roman" w:hAnsi="Arial" w:cs="Arial"/>
                <w:bCs/>
                <w:color w:val="000000"/>
                <w:kern w:val="36"/>
                <w:lang w:eastAsia="nl-NL"/>
              </w:rPr>
              <w:t>een reactievergelijking opstellen.</w:t>
            </w:r>
          </w:p>
        </w:tc>
      </w:tr>
      <w:tr w:rsidR="0014254E" w14:paraId="781287CB" w14:textId="77777777" w:rsidTr="004C53E5">
        <w:tc>
          <w:tcPr>
            <w:tcW w:w="828" w:type="dxa"/>
          </w:tcPr>
          <w:p w14:paraId="5558AB91" w14:textId="3D4D6874"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45BAB59D" w14:textId="77777777"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F238873" w14:textId="54D99709" w:rsidR="0014254E" w:rsidRDefault="00D50778" w:rsidP="00D5077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4254E">
              <w:rPr>
                <w:rFonts w:ascii="Arial" w:eastAsia="Times New Roman" w:hAnsi="Arial" w:cs="Arial"/>
                <w:bCs/>
                <w:color w:val="000000"/>
                <w:kern w:val="36"/>
                <w:lang w:eastAsia="nl-NL"/>
              </w:rPr>
              <w:t>V</w:t>
            </w:r>
          </w:p>
        </w:tc>
        <w:tc>
          <w:tcPr>
            <w:tcW w:w="5913" w:type="dxa"/>
          </w:tcPr>
          <w:p w14:paraId="1136A2DC" w14:textId="2F0A9946" w:rsidR="0014254E" w:rsidRPr="00E17FE9" w:rsidRDefault="0014254E" w:rsidP="004C53E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50778">
              <w:rPr>
                <w:rFonts w:ascii="Arial" w:eastAsia="Times New Roman" w:hAnsi="Arial" w:cs="Arial"/>
                <w:bCs/>
                <w:color w:val="000000"/>
                <w:kern w:val="36"/>
                <w:lang w:eastAsia="nl-NL"/>
              </w:rPr>
              <w:t>overeenkomsten afleiden uit structuurformules</w:t>
            </w:r>
            <w:r>
              <w:rPr>
                <w:rFonts w:ascii="Arial" w:eastAsia="Times New Roman" w:hAnsi="Arial" w:cs="Arial"/>
                <w:bCs/>
                <w:color w:val="000000"/>
                <w:kern w:val="36"/>
                <w:lang w:eastAsia="nl-NL"/>
              </w:rPr>
              <w:t>.</w:t>
            </w:r>
          </w:p>
        </w:tc>
      </w:tr>
      <w:tr w:rsidR="0014254E" w14:paraId="7B28F316" w14:textId="77777777" w:rsidTr="004C53E5">
        <w:tc>
          <w:tcPr>
            <w:tcW w:w="828" w:type="dxa"/>
          </w:tcPr>
          <w:p w14:paraId="79F06796" w14:textId="5275BABC"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16C2D49D" w14:textId="77777777" w:rsidR="0014254E" w:rsidRDefault="0014254E" w:rsidP="004C53E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89E06F" w14:textId="1C37C235" w:rsidR="0014254E" w:rsidRDefault="00935301" w:rsidP="0093530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373C3BD" w14:textId="2541700F" w:rsidR="0014254E" w:rsidRPr="00E17FE9" w:rsidRDefault="0014254E" w:rsidP="004C53E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50778">
              <w:rPr>
                <w:rFonts w:ascii="Arial" w:eastAsia="Times New Roman" w:hAnsi="Arial" w:cs="Arial"/>
                <w:bCs/>
                <w:color w:val="000000"/>
                <w:kern w:val="36"/>
                <w:lang w:eastAsia="nl-NL"/>
              </w:rPr>
              <w:t xml:space="preserve">op microniveau uitleg geven over </w:t>
            </w:r>
            <w:r w:rsidR="00935301">
              <w:rPr>
                <w:rFonts w:ascii="Arial" w:eastAsia="Times New Roman" w:hAnsi="Arial" w:cs="Arial"/>
                <w:bCs/>
                <w:color w:val="000000"/>
                <w:kern w:val="36"/>
                <w:lang w:eastAsia="nl-NL"/>
              </w:rPr>
              <w:t>oplosbaarheid.</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97D"/>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4F0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54E"/>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6DCC"/>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834"/>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C8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66F"/>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718"/>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A4A"/>
    <w:rsid w:val="00392CBB"/>
    <w:rsid w:val="00394147"/>
    <w:rsid w:val="003946FE"/>
    <w:rsid w:val="00395EA8"/>
    <w:rsid w:val="003960C3"/>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5FA"/>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3F66"/>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559"/>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8B3"/>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4D"/>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15F"/>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9A2"/>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152"/>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634"/>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3A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1067"/>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CE0"/>
    <w:rsid w:val="00800D17"/>
    <w:rsid w:val="008016BB"/>
    <w:rsid w:val="008016D8"/>
    <w:rsid w:val="00801C47"/>
    <w:rsid w:val="00801E68"/>
    <w:rsid w:val="00802207"/>
    <w:rsid w:val="00802C5B"/>
    <w:rsid w:val="008031AC"/>
    <w:rsid w:val="0080321B"/>
    <w:rsid w:val="008048FA"/>
    <w:rsid w:val="00804EF2"/>
    <w:rsid w:val="00804FA3"/>
    <w:rsid w:val="00804FF6"/>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8A5"/>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1EF"/>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1E6E"/>
    <w:rsid w:val="009328A6"/>
    <w:rsid w:val="009329CE"/>
    <w:rsid w:val="00932BE0"/>
    <w:rsid w:val="00932C24"/>
    <w:rsid w:val="00932FFB"/>
    <w:rsid w:val="00933B1E"/>
    <w:rsid w:val="00933FA2"/>
    <w:rsid w:val="0093462A"/>
    <w:rsid w:val="009348C3"/>
    <w:rsid w:val="00934D91"/>
    <w:rsid w:val="00935076"/>
    <w:rsid w:val="00935301"/>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55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1A7B"/>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99"/>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6FF"/>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7F"/>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86"/>
    <w:rsid w:val="00AF79E7"/>
    <w:rsid w:val="00AF7B2F"/>
    <w:rsid w:val="00AF7B9E"/>
    <w:rsid w:val="00AF7D37"/>
    <w:rsid w:val="00B00252"/>
    <w:rsid w:val="00B01076"/>
    <w:rsid w:val="00B012D6"/>
    <w:rsid w:val="00B0183E"/>
    <w:rsid w:val="00B01A73"/>
    <w:rsid w:val="00B02ADA"/>
    <w:rsid w:val="00B02FB9"/>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5A2D"/>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1A"/>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538"/>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AF3"/>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B32"/>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5B14"/>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778"/>
    <w:rsid w:val="00D509EF"/>
    <w:rsid w:val="00D50DE9"/>
    <w:rsid w:val="00D50E08"/>
    <w:rsid w:val="00D50E8B"/>
    <w:rsid w:val="00D513D2"/>
    <w:rsid w:val="00D524F6"/>
    <w:rsid w:val="00D52918"/>
    <w:rsid w:val="00D52F27"/>
    <w:rsid w:val="00D531AD"/>
    <w:rsid w:val="00D532FF"/>
    <w:rsid w:val="00D5450E"/>
    <w:rsid w:val="00D54634"/>
    <w:rsid w:val="00D54965"/>
    <w:rsid w:val="00D54A59"/>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1F26"/>
    <w:rsid w:val="00D721AD"/>
    <w:rsid w:val="00D7235B"/>
    <w:rsid w:val="00D73211"/>
    <w:rsid w:val="00D74B46"/>
    <w:rsid w:val="00D74EBB"/>
    <w:rsid w:val="00D75234"/>
    <w:rsid w:val="00D7537D"/>
    <w:rsid w:val="00D764DF"/>
    <w:rsid w:val="00D76A07"/>
    <w:rsid w:val="00D76A37"/>
    <w:rsid w:val="00D76CDE"/>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3CD"/>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691"/>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6DE2"/>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B9"/>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A51"/>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595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61B"/>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B3D"/>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4964310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56683">
      <w:bodyDiv w:val="1"/>
      <w:marLeft w:val="0"/>
      <w:marRight w:val="0"/>
      <w:marTop w:val="0"/>
      <w:marBottom w:val="0"/>
      <w:divBdr>
        <w:top w:val="none" w:sz="0" w:space="0" w:color="auto"/>
        <w:left w:val="none" w:sz="0" w:space="0" w:color="auto"/>
        <w:bottom w:val="none" w:sz="0" w:space="0" w:color="auto"/>
        <w:right w:val="none" w:sz="0" w:space="0" w:color="auto"/>
      </w:divBdr>
      <w:divsChild>
        <w:div w:id="430466270">
          <w:marLeft w:val="0"/>
          <w:marRight w:val="0"/>
          <w:marTop w:val="0"/>
          <w:marBottom w:val="0"/>
          <w:divBdr>
            <w:top w:val="none" w:sz="0" w:space="0" w:color="auto"/>
            <w:left w:val="none" w:sz="0" w:space="0" w:color="auto"/>
            <w:bottom w:val="none" w:sz="0" w:space="0" w:color="auto"/>
            <w:right w:val="none" w:sz="0" w:space="0" w:color="auto"/>
          </w:divBdr>
        </w:div>
        <w:div w:id="275991433">
          <w:marLeft w:val="0"/>
          <w:marRight w:val="0"/>
          <w:marTop w:val="0"/>
          <w:marBottom w:val="0"/>
          <w:divBdr>
            <w:top w:val="none" w:sz="0" w:space="0" w:color="auto"/>
            <w:left w:val="none" w:sz="0" w:space="0" w:color="auto"/>
            <w:bottom w:val="none" w:sz="0" w:space="0" w:color="auto"/>
            <w:right w:val="none" w:sz="0" w:space="0" w:color="auto"/>
          </w:divBdr>
          <w:divsChild>
            <w:div w:id="338044728">
              <w:marLeft w:val="0"/>
              <w:marRight w:val="0"/>
              <w:marTop w:val="0"/>
              <w:marBottom w:val="0"/>
              <w:divBdr>
                <w:top w:val="none" w:sz="0" w:space="0" w:color="auto"/>
                <w:left w:val="none" w:sz="0" w:space="0" w:color="auto"/>
                <w:bottom w:val="none" w:sz="0" w:space="0" w:color="auto"/>
                <w:right w:val="none" w:sz="0" w:space="0" w:color="auto"/>
              </w:divBdr>
              <w:divsChild>
                <w:div w:id="122679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1437</Words>
  <Characters>7904</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2023-01-23T08:47:00Z</dcterms:created>
  <dcterms:modified xsi:type="dcterms:W3CDTF">2023-01-24T07:36:00Z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